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8C9C" w14:textId="32C769E6" w:rsidR="00720F43" w:rsidRDefault="009C3690" w:rsidP="0065246F">
      <w:pPr>
        <w:jc w:val="both"/>
      </w:pPr>
      <w:r>
        <w:t>Ce livret de suivi va t’accompagner tout au long de la formation.</w:t>
      </w:r>
    </w:p>
    <w:p w14:paraId="6C5815AB" w14:textId="43299B29" w:rsidR="009C3690" w:rsidRDefault="009C3690" w:rsidP="0065246F">
      <w:pPr>
        <w:jc w:val="both"/>
      </w:pPr>
      <w:r>
        <w:t>Il va te permettre de suivre les mises en pratique concrètes pour ton projet.</w:t>
      </w:r>
    </w:p>
    <w:p w14:paraId="6E15ED54" w14:textId="60581412" w:rsidR="00D45CED" w:rsidRDefault="00D45CED" w:rsidP="0065246F">
      <w:pPr>
        <w:jc w:val="both"/>
      </w:pPr>
      <w:r>
        <w:t>Il permettra également aux évaluateurs de valider l’acquisition des compétences nécessaires à la certification.</w:t>
      </w:r>
    </w:p>
    <w:p w14:paraId="0A8BC5C7" w14:textId="77777777" w:rsidR="009C3690" w:rsidRDefault="009C3690" w:rsidP="0065246F">
      <w:pPr>
        <w:jc w:val="both"/>
      </w:pPr>
    </w:p>
    <w:p w14:paraId="3F1023A4" w14:textId="6E4EC877" w:rsidR="009C3690" w:rsidRDefault="009C3690" w:rsidP="0065246F">
      <w:pPr>
        <w:jc w:val="both"/>
      </w:pPr>
      <w:r>
        <w:t>L’objectif est de le compléter au fur et à mesure que tu avances sur chaque module.</w:t>
      </w:r>
    </w:p>
    <w:p w14:paraId="6A29B7CD" w14:textId="77777777" w:rsidR="009C3690" w:rsidRDefault="009C3690" w:rsidP="0065246F">
      <w:pPr>
        <w:jc w:val="both"/>
      </w:pPr>
    </w:p>
    <w:p w14:paraId="71EB272A" w14:textId="77777777" w:rsidR="00015210" w:rsidRDefault="00015210" w:rsidP="0065246F">
      <w:pPr>
        <w:jc w:val="both"/>
      </w:pPr>
    </w:p>
    <w:p w14:paraId="662AC068" w14:textId="77777777" w:rsidR="00015210" w:rsidRDefault="00015210" w:rsidP="00015210">
      <w:pPr>
        <w:jc w:val="center"/>
        <w:rPr>
          <w:rFonts w:ascii="Playfair Display SC" w:hAnsi="Playfair Display SC"/>
          <w:b/>
          <w:sz w:val="24"/>
          <w:szCs w:val="24"/>
        </w:rPr>
      </w:pPr>
    </w:p>
    <w:p w14:paraId="3D754EB3" w14:textId="1D7EB63F" w:rsidR="00015210" w:rsidRPr="00015210" w:rsidRDefault="00E557A5" w:rsidP="00015210">
      <w:pPr>
        <w:jc w:val="center"/>
        <w:rPr>
          <w:rFonts w:ascii="Playfair Display SC" w:hAnsi="Playfair Display SC"/>
          <w:b/>
          <w:sz w:val="24"/>
          <w:szCs w:val="24"/>
        </w:rPr>
      </w:pPr>
      <w:r>
        <w:rPr>
          <w:rFonts w:ascii="Playfair Display SC" w:hAnsi="Playfair Display SC"/>
          <w:b/>
          <w:sz w:val="24"/>
          <w:szCs w:val="24"/>
        </w:rPr>
        <w:t>Présentation</w:t>
      </w:r>
      <w:r w:rsidR="00015210" w:rsidRPr="00015210">
        <w:rPr>
          <w:rFonts w:ascii="Playfair Display SC" w:hAnsi="Playfair Display SC"/>
          <w:b/>
          <w:sz w:val="24"/>
          <w:szCs w:val="24"/>
        </w:rPr>
        <w:t xml:space="preserve"> de </w:t>
      </w:r>
      <w:r w:rsidR="00015210">
        <w:rPr>
          <w:rFonts w:ascii="Playfair Display SC" w:hAnsi="Playfair Display SC"/>
          <w:b/>
          <w:sz w:val="24"/>
          <w:szCs w:val="24"/>
        </w:rPr>
        <w:t>l’</w:t>
      </w:r>
      <w:r w:rsidR="00015210" w:rsidRPr="00015210">
        <w:rPr>
          <w:rFonts w:ascii="Playfair Display SC" w:hAnsi="Playfair Display SC"/>
          <w:b/>
          <w:sz w:val="24"/>
          <w:szCs w:val="24"/>
        </w:rPr>
        <w:t>entreprise</w:t>
      </w:r>
    </w:p>
    <w:p w14:paraId="13C6D57D" w14:textId="77777777" w:rsidR="00015210" w:rsidRDefault="00015210" w:rsidP="0065246F">
      <w:pPr>
        <w:jc w:val="both"/>
      </w:pPr>
    </w:p>
    <w:p w14:paraId="5C1876F9" w14:textId="77777777" w:rsidR="00015210" w:rsidRDefault="00015210" w:rsidP="0065246F">
      <w:pPr>
        <w:jc w:val="both"/>
      </w:pPr>
    </w:p>
    <w:p w14:paraId="37DFEBEA" w14:textId="77777777" w:rsidR="00015210" w:rsidRDefault="00015210" w:rsidP="0065246F">
      <w:pPr>
        <w:jc w:val="both"/>
      </w:pPr>
    </w:p>
    <w:p w14:paraId="59A61D56" w14:textId="6EFA731E" w:rsidR="00015210" w:rsidRDefault="00015210" w:rsidP="0065246F">
      <w:pPr>
        <w:jc w:val="both"/>
      </w:pPr>
      <w:r>
        <w:t>Sa raison d’être</w:t>
      </w:r>
    </w:p>
    <w:p w14:paraId="02AF0980" w14:textId="77777777" w:rsidR="00015210" w:rsidRDefault="00015210" w:rsidP="00015210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5C532D56" w14:textId="77777777" w:rsidR="00015210" w:rsidRDefault="00015210" w:rsidP="0065246F">
      <w:pPr>
        <w:jc w:val="both"/>
      </w:pPr>
    </w:p>
    <w:p w14:paraId="40467B0C" w14:textId="77777777" w:rsidR="00015210" w:rsidRDefault="00015210" w:rsidP="0065246F">
      <w:pPr>
        <w:jc w:val="both"/>
      </w:pPr>
    </w:p>
    <w:p w14:paraId="623E8B0A" w14:textId="77777777" w:rsidR="00015210" w:rsidRDefault="00015210" w:rsidP="0065246F">
      <w:pPr>
        <w:jc w:val="both"/>
      </w:pPr>
    </w:p>
    <w:p w14:paraId="1A6430A9" w14:textId="77777777" w:rsidR="00015210" w:rsidRDefault="00015210" w:rsidP="0065246F">
      <w:pPr>
        <w:jc w:val="both"/>
      </w:pPr>
    </w:p>
    <w:p w14:paraId="1D01DA6D" w14:textId="189488F8" w:rsidR="00015210" w:rsidRDefault="00015210" w:rsidP="0065246F">
      <w:pPr>
        <w:jc w:val="both"/>
      </w:pPr>
      <w:r>
        <w:t>Ses valeurs</w:t>
      </w:r>
    </w:p>
    <w:p w14:paraId="100C34C4" w14:textId="77777777" w:rsidR="00015210" w:rsidRDefault="00015210" w:rsidP="00015210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52060D56" w14:textId="77777777" w:rsidR="00015210" w:rsidRDefault="00015210" w:rsidP="0065246F">
      <w:pPr>
        <w:jc w:val="both"/>
      </w:pPr>
    </w:p>
    <w:p w14:paraId="5923DA87" w14:textId="77777777" w:rsidR="00015210" w:rsidRDefault="00015210" w:rsidP="0065246F">
      <w:pPr>
        <w:jc w:val="both"/>
      </w:pPr>
    </w:p>
    <w:p w14:paraId="7E95CBFB" w14:textId="77777777" w:rsidR="00015210" w:rsidRDefault="00015210" w:rsidP="0065246F">
      <w:pPr>
        <w:jc w:val="both"/>
      </w:pPr>
    </w:p>
    <w:p w14:paraId="6D28CC3A" w14:textId="77777777" w:rsidR="00015210" w:rsidRDefault="00015210" w:rsidP="0065246F">
      <w:pPr>
        <w:jc w:val="both"/>
      </w:pPr>
    </w:p>
    <w:p w14:paraId="2FE5FF25" w14:textId="51B3A399" w:rsidR="00015210" w:rsidRDefault="00015210" w:rsidP="0065246F">
      <w:pPr>
        <w:jc w:val="both"/>
      </w:pPr>
      <w:r>
        <w:t>Ses offres</w:t>
      </w:r>
    </w:p>
    <w:p w14:paraId="1B2BE77D" w14:textId="77777777" w:rsidR="00015210" w:rsidRDefault="00015210" w:rsidP="00015210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2147EC0D" w14:textId="77777777" w:rsidR="00015210" w:rsidRDefault="00015210" w:rsidP="0065246F">
      <w:pPr>
        <w:jc w:val="both"/>
      </w:pPr>
    </w:p>
    <w:p w14:paraId="308895D6" w14:textId="77777777" w:rsidR="00E557A5" w:rsidRDefault="00E557A5" w:rsidP="0065246F">
      <w:pPr>
        <w:jc w:val="both"/>
      </w:pPr>
    </w:p>
    <w:p w14:paraId="6C3A7F20" w14:textId="1F8175EA" w:rsidR="00015210" w:rsidRPr="00E557A5" w:rsidRDefault="00E557A5" w:rsidP="0065246F">
      <w:pPr>
        <w:jc w:val="both"/>
        <w:rPr>
          <w:i/>
          <w:iCs/>
        </w:rPr>
      </w:pPr>
      <w:r w:rsidRPr="00E557A5">
        <w:rPr>
          <w:i/>
          <w:iCs/>
        </w:rPr>
        <w:t>Complète avec tous les éléments que tu souhaites.</w:t>
      </w:r>
    </w:p>
    <w:p w14:paraId="2D160E56" w14:textId="77777777" w:rsidR="00093E44" w:rsidRDefault="00093E44"/>
    <w:p w14:paraId="63A63AC0" w14:textId="77777777" w:rsidR="00093E44" w:rsidRDefault="00093E44"/>
    <w:p w14:paraId="7C4DC230" w14:textId="77777777" w:rsidR="00093E44" w:rsidRDefault="00093E44"/>
    <w:p w14:paraId="7B644BCE" w14:textId="77777777" w:rsidR="00093E44" w:rsidRDefault="00093E44"/>
    <w:p w14:paraId="6E2C9351" w14:textId="77777777" w:rsidR="00093E44" w:rsidRDefault="00093E44" w:rsidP="00093E44">
      <w:pPr>
        <w:jc w:val="center"/>
        <w:rPr>
          <w:rFonts w:ascii="Playfair Display SC" w:hAnsi="Playfair Display SC"/>
          <w:b/>
          <w:sz w:val="24"/>
          <w:szCs w:val="24"/>
        </w:rPr>
      </w:pPr>
    </w:p>
    <w:p w14:paraId="3F1C750D" w14:textId="5CD9E682" w:rsidR="00093E44" w:rsidRPr="00015210" w:rsidRDefault="00093E44" w:rsidP="00093E44">
      <w:pPr>
        <w:jc w:val="center"/>
        <w:rPr>
          <w:rFonts w:ascii="Playfair Display SC" w:hAnsi="Playfair Display SC"/>
          <w:b/>
          <w:sz w:val="24"/>
          <w:szCs w:val="24"/>
        </w:rPr>
      </w:pPr>
      <w:r>
        <w:rPr>
          <w:rFonts w:ascii="Playfair Display SC" w:hAnsi="Playfair Display SC"/>
          <w:b/>
          <w:sz w:val="24"/>
          <w:szCs w:val="24"/>
        </w:rPr>
        <w:t>Présentation</w:t>
      </w:r>
      <w:r w:rsidRPr="00015210">
        <w:rPr>
          <w:rFonts w:ascii="Playfair Display SC" w:hAnsi="Playfair Display SC"/>
          <w:b/>
          <w:sz w:val="24"/>
          <w:szCs w:val="24"/>
        </w:rPr>
        <w:t xml:space="preserve"> de </w:t>
      </w:r>
      <w:r>
        <w:rPr>
          <w:rFonts w:ascii="Playfair Display SC" w:hAnsi="Playfair Display SC"/>
          <w:b/>
          <w:sz w:val="24"/>
          <w:szCs w:val="24"/>
        </w:rPr>
        <w:t>mon objectif</w:t>
      </w:r>
    </w:p>
    <w:p w14:paraId="41C3397B" w14:textId="77777777" w:rsidR="00093E44" w:rsidRDefault="00093E44" w:rsidP="00093E44">
      <w:pPr>
        <w:jc w:val="both"/>
      </w:pPr>
    </w:p>
    <w:p w14:paraId="798101A4" w14:textId="77777777" w:rsidR="00093E44" w:rsidRDefault="00093E44" w:rsidP="00093E44">
      <w:pPr>
        <w:jc w:val="both"/>
      </w:pPr>
    </w:p>
    <w:p w14:paraId="6528E83D" w14:textId="77777777" w:rsidR="00093E44" w:rsidRDefault="00093E44" w:rsidP="00093E44">
      <w:pPr>
        <w:jc w:val="both"/>
      </w:pPr>
    </w:p>
    <w:p w14:paraId="6D624925" w14:textId="478E8FA5" w:rsidR="00093E44" w:rsidRDefault="00093E44" w:rsidP="00093E44">
      <w:pPr>
        <w:jc w:val="both"/>
      </w:pPr>
      <w:r>
        <w:t>A la fin des 3 mois de formation je souhaite avoir réalisé…</w:t>
      </w:r>
    </w:p>
    <w:p w14:paraId="6E9CFA3D" w14:textId="77777777" w:rsidR="00093E44" w:rsidRDefault="00093E44" w:rsidP="00093E44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66C3D666" w14:textId="77777777" w:rsidR="00093E44" w:rsidRDefault="00093E44"/>
    <w:p w14:paraId="14F74C08" w14:textId="77777777" w:rsidR="00093E44" w:rsidRDefault="00093E44"/>
    <w:p w14:paraId="4782E85B" w14:textId="020500AB" w:rsidR="00015210" w:rsidRDefault="00015210">
      <w:r>
        <w:br w:type="page"/>
      </w:r>
    </w:p>
    <w:p w14:paraId="74730167" w14:textId="77777777" w:rsidR="009C3690" w:rsidRDefault="009C3690" w:rsidP="0065246F">
      <w:pPr>
        <w:jc w:val="both"/>
      </w:pPr>
    </w:p>
    <w:p w14:paraId="7643E9B3" w14:textId="77777777" w:rsidR="0065246F" w:rsidRPr="0065246F" w:rsidRDefault="00000000" w:rsidP="0065246F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t>Module 1</w:t>
      </w:r>
    </w:p>
    <w:p w14:paraId="26697E9A" w14:textId="77777777" w:rsidR="0065246F" w:rsidRPr="0065246F" w:rsidRDefault="00000000" w:rsidP="0065246F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t xml:space="preserve">Analyser l’environnement commercial et </w:t>
      </w:r>
    </w:p>
    <w:p w14:paraId="382A961D" w14:textId="77777777" w:rsidR="00720F43" w:rsidRPr="0065246F" w:rsidRDefault="00000000" w:rsidP="0065246F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t>détecter les opportunités de croissance</w:t>
      </w:r>
    </w:p>
    <w:p w14:paraId="54CDAAE7" w14:textId="77777777" w:rsidR="00720F43" w:rsidRDefault="00720F43" w:rsidP="0065246F">
      <w:pPr>
        <w:jc w:val="both"/>
      </w:pPr>
    </w:p>
    <w:p w14:paraId="71224DFC" w14:textId="77777777" w:rsidR="0065246F" w:rsidRDefault="0065246F" w:rsidP="0065246F">
      <w:pPr>
        <w:jc w:val="both"/>
      </w:pPr>
    </w:p>
    <w:tbl>
      <w:tblPr>
        <w:tblStyle w:val="a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17"/>
        <w:gridCol w:w="8083"/>
      </w:tblGrid>
      <w:tr w:rsidR="00720F43" w14:paraId="47847C39" w14:textId="77777777" w:rsidTr="00015210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8FE1" w14:textId="48855E66" w:rsidR="00720F43" w:rsidRDefault="009C3690" w:rsidP="009C3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noProof/>
              </w:rPr>
              <w:drawing>
                <wp:inline distT="0" distB="0" distL="0" distR="0" wp14:anchorId="45D7A126" wp14:editId="3C9C3149">
                  <wp:extent cx="924953" cy="920188"/>
                  <wp:effectExtent l="0" t="0" r="8890" b="0"/>
                  <wp:docPr id="18658978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" t="6666" r="6178" b="5877"/>
                          <a:stretch/>
                        </pic:blipFill>
                        <pic:spPr bwMode="auto">
                          <a:xfrm>
                            <a:off x="0" y="0"/>
                            <a:ext cx="93178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BC3D4" w14:textId="2298BB83" w:rsidR="0065246F" w:rsidRPr="0065246F" w:rsidRDefault="009C3690" w:rsidP="0001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>
              <w:t>Rédiger un rapport de veille commerciale comprenant : les objectifs de la veille, la méthode et les outils utilisés pour réaliser la veille, un descriptif de 3 à 4 concurrents et l'analyse générale faisant ressortir les leviers de croissance pour l'entreprise.</w:t>
            </w:r>
          </w:p>
        </w:tc>
      </w:tr>
    </w:tbl>
    <w:p w14:paraId="409E793D" w14:textId="77777777" w:rsidR="00720F43" w:rsidRDefault="00720F43" w:rsidP="0065246F">
      <w:pPr>
        <w:jc w:val="both"/>
      </w:pPr>
    </w:p>
    <w:p w14:paraId="2F03C920" w14:textId="77777777" w:rsidR="00093E44" w:rsidRDefault="00093E44" w:rsidP="0065246F">
      <w:pPr>
        <w:jc w:val="both"/>
      </w:pPr>
    </w:p>
    <w:p w14:paraId="390AA3EF" w14:textId="77E9CFE0" w:rsidR="00093E44" w:rsidRPr="00093E44" w:rsidRDefault="00093E44" w:rsidP="0065246F">
      <w:pPr>
        <w:jc w:val="both"/>
        <w:rPr>
          <w:b/>
          <w:bCs/>
        </w:rPr>
      </w:pPr>
      <w:r w:rsidRPr="00093E44">
        <w:rPr>
          <w:b/>
          <w:bCs/>
        </w:rPr>
        <w:t xml:space="preserve">Sur quelle offre ou quelle cible, je </w:t>
      </w:r>
      <w:r>
        <w:rPr>
          <w:b/>
          <w:bCs/>
        </w:rPr>
        <w:t xml:space="preserve">me </w:t>
      </w:r>
      <w:r w:rsidRPr="00093E44">
        <w:rPr>
          <w:b/>
          <w:bCs/>
        </w:rPr>
        <w:t xml:space="preserve">concentre </w:t>
      </w:r>
      <w:r>
        <w:rPr>
          <w:b/>
          <w:bCs/>
        </w:rPr>
        <w:t>pour me rapprocher de mon objectif initial</w:t>
      </w:r>
      <w:r w:rsidRPr="00093E44">
        <w:rPr>
          <w:b/>
          <w:bCs/>
        </w:rPr>
        <w:t> ?</w:t>
      </w:r>
    </w:p>
    <w:p w14:paraId="7B63C535" w14:textId="77777777" w:rsidR="00093E44" w:rsidRDefault="00093E44" w:rsidP="00093E44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1A48143A" w14:textId="77777777" w:rsidR="00093E44" w:rsidRDefault="00093E44" w:rsidP="0065246F">
      <w:pPr>
        <w:jc w:val="both"/>
      </w:pPr>
    </w:p>
    <w:p w14:paraId="68790239" w14:textId="77777777" w:rsidR="00093E44" w:rsidRDefault="00093E44" w:rsidP="0065246F">
      <w:pPr>
        <w:jc w:val="both"/>
      </w:pPr>
    </w:p>
    <w:p w14:paraId="41DF97CE" w14:textId="77777777" w:rsidR="00015210" w:rsidRDefault="00015210" w:rsidP="0065246F">
      <w:pPr>
        <w:jc w:val="both"/>
      </w:pPr>
    </w:p>
    <w:p w14:paraId="5E7732AF" w14:textId="77777777" w:rsidR="00015210" w:rsidRPr="00EB63BB" w:rsidRDefault="00015210" w:rsidP="00015210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1</w:t>
      </w:r>
      <w:r w:rsidRPr="00EB63BB">
        <w:rPr>
          <w:b/>
          <w:bCs/>
          <w:color w:val="A6033F"/>
          <w:sz w:val="24"/>
          <w:szCs w:val="24"/>
        </w:rPr>
        <w:t xml:space="preserve">- </w:t>
      </w:r>
      <w:r>
        <w:rPr>
          <w:b/>
          <w:bCs/>
          <w:color w:val="A6033F"/>
          <w:sz w:val="24"/>
          <w:szCs w:val="24"/>
        </w:rPr>
        <w:t>L</w:t>
      </w:r>
      <w:r w:rsidRPr="00EB63BB">
        <w:rPr>
          <w:b/>
          <w:bCs/>
          <w:color w:val="A6033F"/>
          <w:sz w:val="24"/>
          <w:szCs w:val="24"/>
        </w:rPr>
        <w:t>es objectifs de la veille</w:t>
      </w:r>
    </w:p>
    <w:p w14:paraId="2D0A4538" w14:textId="77777777" w:rsidR="005A0F1D" w:rsidRDefault="005A0F1D" w:rsidP="005A0F1D">
      <w:pPr>
        <w:jc w:val="both"/>
        <w:rPr>
          <w:bCs/>
        </w:rPr>
      </w:pPr>
    </w:p>
    <w:p w14:paraId="1A9DED88" w14:textId="60699C06" w:rsidR="00720F43" w:rsidRDefault="00015210" w:rsidP="0065246F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0A40ECF7" w14:textId="77777777" w:rsidR="00720F43" w:rsidRDefault="00720F43" w:rsidP="0065246F">
      <w:pPr>
        <w:jc w:val="both"/>
      </w:pPr>
    </w:p>
    <w:p w14:paraId="0A2ABBE7" w14:textId="77777777" w:rsidR="00015210" w:rsidRDefault="00015210" w:rsidP="0065246F">
      <w:pPr>
        <w:jc w:val="both"/>
      </w:pPr>
    </w:p>
    <w:p w14:paraId="55FD0013" w14:textId="3A5BB5F7" w:rsidR="00015210" w:rsidRPr="00EB63BB" w:rsidRDefault="00015210" w:rsidP="00015210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2</w:t>
      </w:r>
      <w:r w:rsidRPr="00EB63BB">
        <w:rPr>
          <w:b/>
          <w:bCs/>
          <w:color w:val="A6033F"/>
          <w:sz w:val="24"/>
          <w:szCs w:val="24"/>
        </w:rPr>
        <w:t xml:space="preserve">- </w:t>
      </w:r>
      <w:r>
        <w:rPr>
          <w:b/>
          <w:bCs/>
          <w:color w:val="A6033F"/>
          <w:sz w:val="24"/>
          <w:szCs w:val="24"/>
        </w:rPr>
        <w:t>Quelle méthode est utilisée</w:t>
      </w:r>
      <w:r w:rsidRPr="00015210">
        <w:rPr>
          <w:b/>
          <w:bCs/>
          <w:color w:val="A6033F"/>
          <w:sz w:val="24"/>
          <w:szCs w:val="24"/>
        </w:rPr>
        <w:t xml:space="preserve"> </w:t>
      </w:r>
      <w:r>
        <w:rPr>
          <w:b/>
          <w:bCs/>
          <w:color w:val="A6033F"/>
          <w:sz w:val="24"/>
          <w:szCs w:val="24"/>
        </w:rPr>
        <w:t>pour réaliser la veille</w:t>
      </w:r>
      <w:r w:rsidR="00617B5B">
        <w:rPr>
          <w:b/>
          <w:bCs/>
          <w:color w:val="A6033F"/>
          <w:sz w:val="24"/>
          <w:szCs w:val="24"/>
        </w:rPr>
        <w:t> ?</w:t>
      </w:r>
    </w:p>
    <w:p w14:paraId="12ED19FA" w14:textId="77777777" w:rsidR="005A0F1D" w:rsidRDefault="005A0F1D" w:rsidP="005A0F1D">
      <w:pPr>
        <w:jc w:val="both"/>
        <w:rPr>
          <w:bCs/>
        </w:rPr>
      </w:pPr>
    </w:p>
    <w:p w14:paraId="65F8ABD9" w14:textId="77777777" w:rsidR="00015210" w:rsidRDefault="00015210" w:rsidP="00015210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101BDB47" w14:textId="77777777" w:rsidR="00015210" w:rsidRDefault="00015210" w:rsidP="0065246F">
      <w:pPr>
        <w:jc w:val="both"/>
      </w:pPr>
    </w:p>
    <w:p w14:paraId="7A95B344" w14:textId="77777777" w:rsidR="00015210" w:rsidRDefault="00015210" w:rsidP="0065246F">
      <w:pPr>
        <w:jc w:val="both"/>
      </w:pPr>
    </w:p>
    <w:p w14:paraId="27A89DB2" w14:textId="51A6E9F2" w:rsidR="00015210" w:rsidRPr="00EB63BB" w:rsidRDefault="00015210" w:rsidP="00015210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3</w:t>
      </w:r>
      <w:r w:rsidRPr="00EB63BB">
        <w:rPr>
          <w:b/>
          <w:bCs/>
          <w:color w:val="A6033F"/>
          <w:sz w:val="24"/>
          <w:szCs w:val="24"/>
        </w:rPr>
        <w:t xml:space="preserve">- </w:t>
      </w:r>
      <w:r>
        <w:rPr>
          <w:b/>
          <w:bCs/>
          <w:color w:val="A6033F"/>
          <w:sz w:val="24"/>
          <w:szCs w:val="24"/>
        </w:rPr>
        <w:t>Quels outils sont utilisés pour réaliser la veille</w:t>
      </w:r>
      <w:r w:rsidR="00617B5B">
        <w:rPr>
          <w:b/>
          <w:bCs/>
          <w:color w:val="A6033F"/>
          <w:sz w:val="24"/>
          <w:szCs w:val="24"/>
        </w:rPr>
        <w:t> ?</w:t>
      </w:r>
    </w:p>
    <w:p w14:paraId="07A9AA0B" w14:textId="77777777" w:rsidR="005A0F1D" w:rsidRDefault="005A0F1D" w:rsidP="005A0F1D">
      <w:pPr>
        <w:jc w:val="both"/>
        <w:rPr>
          <w:bCs/>
        </w:rPr>
      </w:pPr>
    </w:p>
    <w:p w14:paraId="0AB67A3A" w14:textId="77777777" w:rsidR="00015210" w:rsidRDefault="00015210" w:rsidP="00015210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23F5CC3A" w14:textId="77777777" w:rsidR="00015210" w:rsidRDefault="00015210" w:rsidP="0065246F">
      <w:pPr>
        <w:jc w:val="both"/>
      </w:pPr>
    </w:p>
    <w:p w14:paraId="05E42CEA" w14:textId="77777777" w:rsidR="00015210" w:rsidRDefault="00015210" w:rsidP="0065246F">
      <w:pPr>
        <w:jc w:val="both"/>
      </w:pPr>
    </w:p>
    <w:p w14:paraId="0B9283E2" w14:textId="4C13A738" w:rsidR="00015210" w:rsidRPr="00EB63BB" w:rsidRDefault="00015210" w:rsidP="00015210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4</w:t>
      </w:r>
      <w:r w:rsidRPr="00EB63BB">
        <w:rPr>
          <w:b/>
          <w:bCs/>
          <w:color w:val="A6033F"/>
          <w:sz w:val="24"/>
          <w:szCs w:val="24"/>
        </w:rPr>
        <w:t xml:space="preserve">- </w:t>
      </w:r>
      <w:r w:rsidR="00617B5B">
        <w:rPr>
          <w:b/>
          <w:bCs/>
          <w:color w:val="A6033F"/>
          <w:sz w:val="24"/>
          <w:szCs w:val="24"/>
        </w:rPr>
        <w:t>L</w:t>
      </w:r>
      <w:r>
        <w:rPr>
          <w:b/>
          <w:bCs/>
          <w:color w:val="A6033F"/>
          <w:sz w:val="24"/>
          <w:szCs w:val="24"/>
        </w:rPr>
        <w:t>es concurrents identifiés</w:t>
      </w:r>
      <w:r w:rsidR="00617B5B">
        <w:rPr>
          <w:b/>
          <w:bCs/>
          <w:color w:val="A6033F"/>
          <w:sz w:val="24"/>
          <w:szCs w:val="24"/>
        </w:rPr>
        <w:t xml:space="preserve"> (à détailler)</w:t>
      </w:r>
    </w:p>
    <w:p w14:paraId="6E0D19F4" w14:textId="77777777" w:rsidR="005A0F1D" w:rsidRDefault="005A0F1D" w:rsidP="005A0F1D">
      <w:pPr>
        <w:jc w:val="both"/>
        <w:rPr>
          <w:bCs/>
        </w:rPr>
      </w:pPr>
    </w:p>
    <w:p w14:paraId="7BCDCE43" w14:textId="216ED95A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Construit le support de ton choix.</w:t>
      </w:r>
    </w:p>
    <w:p w14:paraId="0633CE7A" w14:textId="77777777" w:rsidR="00135327" w:rsidRDefault="00135327" w:rsidP="00135327">
      <w:pPr>
        <w:jc w:val="both"/>
      </w:pPr>
    </w:p>
    <w:p w14:paraId="34FDB9D1" w14:textId="77777777" w:rsidR="00617B5B" w:rsidRDefault="00617B5B" w:rsidP="00135327">
      <w:pPr>
        <w:jc w:val="both"/>
      </w:pPr>
    </w:p>
    <w:p w14:paraId="010A08EA" w14:textId="77777777" w:rsidR="005A0F1D" w:rsidRDefault="005A0F1D" w:rsidP="00135327">
      <w:pPr>
        <w:jc w:val="both"/>
      </w:pPr>
    </w:p>
    <w:p w14:paraId="404C05E6" w14:textId="77777777" w:rsidR="005A0F1D" w:rsidRDefault="005A0F1D" w:rsidP="00135327">
      <w:pPr>
        <w:jc w:val="both"/>
      </w:pPr>
    </w:p>
    <w:p w14:paraId="54DEEEF4" w14:textId="77777777" w:rsidR="005A0F1D" w:rsidRDefault="005A0F1D" w:rsidP="00135327">
      <w:pPr>
        <w:jc w:val="both"/>
      </w:pPr>
    </w:p>
    <w:p w14:paraId="20A55CCE" w14:textId="2C085885" w:rsidR="006E118F" w:rsidRPr="00EB63BB" w:rsidRDefault="00135327" w:rsidP="006E118F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lastRenderedPageBreak/>
        <w:t>5</w:t>
      </w:r>
      <w:r w:rsidR="006E118F" w:rsidRPr="00EB63BB">
        <w:rPr>
          <w:b/>
          <w:bCs/>
          <w:color w:val="A6033F"/>
          <w:sz w:val="24"/>
          <w:szCs w:val="24"/>
        </w:rPr>
        <w:t xml:space="preserve">- </w:t>
      </w:r>
      <w:r>
        <w:rPr>
          <w:b/>
          <w:bCs/>
          <w:color w:val="A6033F"/>
          <w:sz w:val="24"/>
          <w:szCs w:val="24"/>
        </w:rPr>
        <w:t>Analyse et l</w:t>
      </w:r>
      <w:r w:rsidR="006E118F" w:rsidRPr="006E118F">
        <w:rPr>
          <w:b/>
          <w:bCs/>
          <w:color w:val="A6033F"/>
          <w:sz w:val="24"/>
          <w:szCs w:val="24"/>
        </w:rPr>
        <w:t>eviers de changement</w:t>
      </w:r>
    </w:p>
    <w:p w14:paraId="02E5FC71" w14:textId="77777777" w:rsidR="006E118F" w:rsidRDefault="006E118F" w:rsidP="006E118F">
      <w:pPr>
        <w:jc w:val="both"/>
      </w:pPr>
    </w:p>
    <w:p w14:paraId="28D64EB1" w14:textId="4D3DE64A" w:rsidR="00720F43" w:rsidRDefault="00135327" w:rsidP="0065246F">
      <w:pPr>
        <w:jc w:val="both"/>
      </w:pPr>
      <w:r>
        <w:t>Analyse</w:t>
      </w:r>
    </w:p>
    <w:p w14:paraId="0436C7E4" w14:textId="77777777" w:rsidR="00135327" w:rsidRDefault="00135327" w:rsidP="00135327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482850A3" w14:textId="77777777" w:rsidR="00720F43" w:rsidRDefault="00720F43" w:rsidP="0065246F">
      <w:pPr>
        <w:jc w:val="both"/>
      </w:pPr>
    </w:p>
    <w:p w14:paraId="5EE44B9B" w14:textId="77777777" w:rsidR="00135327" w:rsidRDefault="00135327" w:rsidP="0065246F">
      <w:pPr>
        <w:jc w:val="both"/>
      </w:pPr>
    </w:p>
    <w:p w14:paraId="4DAA5ACD" w14:textId="54B5E252" w:rsidR="00720F43" w:rsidRDefault="00135327" w:rsidP="0065246F">
      <w:pPr>
        <w:jc w:val="both"/>
      </w:pPr>
      <w:r>
        <w:t>Les 3 leviers de changement priorisés :</w:t>
      </w:r>
    </w:p>
    <w:p w14:paraId="1B6A3F4B" w14:textId="77777777" w:rsidR="006E118F" w:rsidRDefault="006E118F" w:rsidP="006E118F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560AEB66" w14:textId="77777777" w:rsidR="006E118F" w:rsidRDefault="006E118F" w:rsidP="0065246F">
      <w:pPr>
        <w:jc w:val="both"/>
        <w:rPr>
          <w:bCs/>
        </w:rPr>
      </w:pPr>
    </w:p>
    <w:p w14:paraId="2BD53B98" w14:textId="77777777" w:rsidR="002E5D69" w:rsidRDefault="002E5D69">
      <w:r>
        <w:br w:type="page"/>
      </w:r>
    </w:p>
    <w:p w14:paraId="2E5BFE6A" w14:textId="77777777" w:rsidR="00720F43" w:rsidRDefault="00720F43" w:rsidP="0065246F">
      <w:pPr>
        <w:jc w:val="both"/>
      </w:pPr>
    </w:p>
    <w:p w14:paraId="1A3BEF94" w14:textId="77777777" w:rsidR="00C66E53" w:rsidRDefault="00C66E53" w:rsidP="00C66E53">
      <w:pPr>
        <w:jc w:val="both"/>
      </w:pPr>
    </w:p>
    <w:p w14:paraId="0862D267" w14:textId="77777777" w:rsidR="00C66E53" w:rsidRPr="0065246F" w:rsidRDefault="00C66E53" w:rsidP="00C66E53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t xml:space="preserve">Module </w:t>
      </w:r>
      <w:r>
        <w:rPr>
          <w:rFonts w:ascii="Playfair Display SC" w:hAnsi="Playfair Display SC"/>
          <w:b/>
          <w:color w:val="A6033F"/>
          <w:sz w:val="24"/>
          <w:szCs w:val="24"/>
        </w:rPr>
        <w:t>2</w:t>
      </w:r>
    </w:p>
    <w:p w14:paraId="522E7C24" w14:textId="77777777" w:rsidR="00C66E53" w:rsidRPr="0065246F" w:rsidRDefault="00C66E53" w:rsidP="00C66E53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C66E53">
        <w:rPr>
          <w:rFonts w:ascii="Playfair Display SC" w:hAnsi="Playfair Display SC"/>
          <w:b/>
          <w:color w:val="A6033F"/>
          <w:sz w:val="24"/>
          <w:szCs w:val="24"/>
        </w:rPr>
        <w:t>Comprendre la clientèle et analyser les offres</w:t>
      </w:r>
    </w:p>
    <w:p w14:paraId="5C5D548B" w14:textId="77777777" w:rsidR="00C66E53" w:rsidRDefault="00C66E53" w:rsidP="00C66E53">
      <w:pPr>
        <w:jc w:val="both"/>
      </w:pPr>
    </w:p>
    <w:p w14:paraId="03814A64" w14:textId="77777777" w:rsidR="00C66E53" w:rsidRDefault="00C66E53" w:rsidP="00C66E53">
      <w:pPr>
        <w:jc w:val="both"/>
      </w:pPr>
    </w:p>
    <w:tbl>
      <w:tblPr>
        <w:tblStyle w:val="a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17"/>
        <w:gridCol w:w="8083"/>
      </w:tblGrid>
      <w:tr w:rsidR="00135327" w14:paraId="7FA6E8A5" w14:textId="77777777" w:rsidTr="00972B21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3C28" w14:textId="77777777" w:rsidR="00135327" w:rsidRDefault="00135327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noProof/>
              </w:rPr>
              <w:drawing>
                <wp:inline distT="0" distB="0" distL="0" distR="0" wp14:anchorId="799D88AD" wp14:editId="2B913D86">
                  <wp:extent cx="924953" cy="920188"/>
                  <wp:effectExtent l="0" t="0" r="8890" b="0"/>
                  <wp:docPr id="460372838" name="Image 46037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" t="6666" r="6178" b="5877"/>
                          <a:stretch/>
                        </pic:blipFill>
                        <pic:spPr bwMode="auto">
                          <a:xfrm>
                            <a:off x="0" y="0"/>
                            <a:ext cx="93178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8A0A0" w14:textId="52D91713" w:rsidR="00135327" w:rsidRPr="0065246F" w:rsidRDefault="00135327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>
              <w:t>Créer une fiche profil client pertinente et compléter une fiche profil par type de client repéré. Puis compléter un tableau descriptif pour chacune des offres proposées.</w:t>
            </w:r>
          </w:p>
        </w:tc>
      </w:tr>
    </w:tbl>
    <w:p w14:paraId="41380FEE" w14:textId="77777777" w:rsidR="00135327" w:rsidRDefault="00135327" w:rsidP="00135327">
      <w:pPr>
        <w:jc w:val="both"/>
      </w:pPr>
    </w:p>
    <w:p w14:paraId="74E149D7" w14:textId="249AD593" w:rsidR="007F5AE3" w:rsidRDefault="007F5AE3" w:rsidP="007F5AE3">
      <w:pPr>
        <w:jc w:val="both"/>
        <w:rPr>
          <w:b/>
          <w:bCs/>
          <w:color w:val="A6033F"/>
          <w:sz w:val="24"/>
          <w:szCs w:val="24"/>
        </w:rPr>
      </w:pPr>
      <w:r w:rsidRPr="00EB63BB">
        <w:rPr>
          <w:b/>
          <w:bCs/>
          <w:color w:val="A6033F"/>
          <w:sz w:val="24"/>
          <w:szCs w:val="24"/>
        </w:rPr>
        <w:t xml:space="preserve">1- </w:t>
      </w:r>
      <w:r>
        <w:rPr>
          <w:b/>
          <w:bCs/>
          <w:color w:val="A6033F"/>
          <w:sz w:val="24"/>
          <w:szCs w:val="24"/>
        </w:rPr>
        <w:t>Quels outils et méthodes sont utilisés pour recueillir les informations détaillées dans la fiche profil ?</w:t>
      </w:r>
    </w:p>
    <w:p w14:paraId="543C9C1A" w14:textId="77777777" w:rsidR="007F5AE3" w:rsidRDefault="007F5AE3" w:rsidP="007F5AE3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3A01DF53" w14:textId="77777777" w:rsidR="007F5AE3" w:rsidRDefault="007F5AE3" w:rsidP="00135327">
      <w:pPr>
        <w:jc w:val="both"/>
      </w:pPr>
    </w:p>
    <w:p w14:paraId="363ABF4F" w14:textId="77777777" w:rsidR="007F5AE3" w:rsidRDefault="007F5AE3" w:rsidP="00135327">
      <w:pPr>
        <w:jc w:val="both"/>
      </w:pPr>
    </w:p>
    <w:p w14:paraId="10767127" w14:textId="77777777" w:rsidR="007F5AE3" w:rsidRDefault="007F5AE3" w:rsidP="00135327">
      <w:pPr>
        <w:jc w:val="both"/>
      </w:pPr>
    </w:p>
    <w:p w14:paraId="1EC7FF65" w14:textId="77777777" w:rsidR="00135327" w:rsidRDefault="00135327" w:rsidP="00135327">
      <w:pPr>
        <w:jc w:val="both"/>
      </w:pPr>
    </w:p>
    <w:p w14:paraId="1CA9C95F" w14:textId="11454ABA" w:rsidR="00135327" w:rsidRDefault="007F5AE3" w:rsidP="00135327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2</w:t>
      </w:r>
      <w:r w:rsidR="00135327" w:rsidRPr="00EB63BB">
        <w:rPr>
          <w:b/>
          <w:bCs/>
          <w:color w:val="A6033F"/>
          <w:sz w:val="24"/>
          <w:szCs w:val="24"/>
        </w:rPr>
        <w:t xml:space="preserve">- </w:t>
      </w:r>
      <w:r w:rsidR="00135327">
        <w:rPr>
          <w:b/>
          <w:bCs/>
          <w:color w:val="A6033F"/>
          <w:sz w:val="24"/>
          <w:szCs w:val="24"/>
        </w:rPr>
        <w:t>Fiche profil type</w:t>
      </w:r>
      <w:r w:rsidR="00A27D4B">
        <w:rPr>
          <w:b/>
          <w:bCs/>
          <w:color w:val="A6033F"/>
          <w:sz w:val="24"/>
          <w:szCs w:val="24"/>
        </w:rPr>
        <w:t xml:space="preserve"> client</w:t>
      </w:r>
    </w:p>
    <w:p w14:paraId="1CBB8ECE" w14:textId="77777777" w:rsidR="00A27D4B" w:rsidRDefault="00A27D4B" w:rsidP="00B65A5B">
      <w:pPr>
        <w:jc w:val="both"/>
        <w:rPr>
          <w:i/>
          <w:iCs/>
        </w:rPr>
      </w:pPr>
    </w:p>
    <w:p w14:paraId="00755749" w14:textId="579D6A1C" w:rsidR="00B65A5B" w:rsidRPr="00A27D4B" w:rsidRDefault="007F5AE3" w:rsidP="00B65A5B">
      <w:pPr>
        <w:jc w:val="both"/>
        <w:rPr>
          <w:i/>
          <w:iCs/>
        </w:rPr>
      </w:pPr>
      <w:r>
        <w:rPr>
          <w:i/>
          <w:iCs/>
        </w:rPr>
        <w:t xml:space="preserve">(Créé la fiche profil </w:t>
      </w:r>
      <w:r w:rsidR="00A27D4B" w:rsidRPr="00A27D4B">
        <w:rPr>
          <w:i/>
          <w:iCs/>
        </w:rPr>
        <w:t xml:space="preserve">puis </w:t>
      </w:r>
      <w:r w:rsidR="00135327" w:rsidRPr="00A27D4B">
        <w:rPr>
          <w:i/>
          <w:iCs/>
        </w:rPr>
        <w:t xml:space="preserve">complète </w:t>
      </w:r>
      <w:r w:rsidR="00A27D4B" w:rsidRPr="00A27D4B">
        <w:rPr>
          <w:i/>
          <w:iCs/>
        </w:rPr>
        <w:t xml:space="preserve">une fiche par type de </w:t>
      </w:r>
      <w:r w:rsidR="00A27D4B">
        <w:rPr>
          <w:i/>
          <w:iCs/>
        </w:rPr>
        <w:t xml:space="preserve">profil </w:t>
      </w:r>
      <w:r w:rsidR="00A27D4B" w:rsidRPr="00A27D4B">
        <w:rPr>
          <w:i/>
          <w:iCs/>
        </w:rPr>
        <w:t xml:space="preserve">client </w:t>
      </w:r>
      <w:r w:rsidR="00A27D4B">
        <w:rPr>
          <w:i/>
          <w:iCs/>
        </w:rPr>
        <w:t>repéré)</w:t>
      </w:r>
    </w:p>
    <w:p w14:paraId="1B892D7E" w14:textId="77777777" w:rsidR="00A27D4B" w:rsidRDefault="00A27D4B" w:rsidP="00A27D4B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45997A8A" w14:textId="77777777" w:rsidR="00135327" w:rsidRDefault="00135327" w:rsidP="00B65A5B">
      <w:pPr>
        <w:jc w:val="both"/>
      </w:pPr>
    </w:p>
    <w:p w14:paraId="69D4E472" w14:textId="77777777" w:rsidR="00135327" w:rsidRDefault="00135327" w:rsidP="00B65A5B">
      <w:pPr>
        <w:jc w:val="both"/>
      </w:pPr>
    </w:p>
    <w:p w14:paraId="4F0F997B" w14:textId="77777777" w:rsidR="00B65A5B" w:rsidRDefault="00B65A5B" w:rsidP="00B65A5B">
      <w:pPr>
        <w:jc w:val="both"/>
      </w:pPr>
    </w:p>
    <w:p w14:paraId="5C02A594" w14:textId="77777777" w:rsidR="00135327" w:rsidRDefault="00135327" w:rsidP="00B65A5B">
      <w:pPr>
        <w:jc w:val="both"/>
      </w:pPr>
    </w:p>
    <w:p w14:paraId="262E527F" w14:textId="3B7F4E7C" w:rsidR="001844AF" w:rsidRPr="00EB63BB" w:rsidRDefault="007F5AE3" w:rsidP="001844AF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3</w:t>
      </w:r>
      <w:r w:rsidR="001844AF" w:rsidRPr="00EB63BB">
        <w:rPr>
          <w:b/>
          <w:bCs/>
          <w:color w:val="A6033F"/>
          <w:sz w:val="24"/>
          <w:szCs w:val="24"/>
        </w:rPr>
        <w:t xml:space="preserve">- </w:t>
      </w:r>
      <w:r w:rsidR="00A27D4B">
        <w:rPr>
          <w:b/>
          <w:bCs/>
          <w:color w:val="A6033F"/>
          <w:sz w:val="24"/>
          <w:szCs w:val="24"/>
        </w:rPr>
        <w:t>Descriptif de</w:t>
      </w:r>
      <w:r w:rsidR="00280FA5">
        <w:rPr>
          <w:b/>
          <w:bCs/>
          <w:color w:val="A6033F"/>
          <w:sz w:val="24"/>
          <w:szCs w:val="24"/>
        </w:rPr>
        <w:t xml:space="preserve"> l’</w:t>
      </w:r>
      <w:r w:rsidR="001844AF" w:rsidRPr="001844AF">
        <w:rPr>
          <w:b/>
          <w:bCs/>
          <w:color w:val="A6033F"/>
          <w:sz w:val="24"/>
          <w:szCs w:val="24"/>
        </w:rPr>
        <w:t>offre</w:t>
      </w:r>
      <w:r w:rsidR="00280FA5">
        <w:rPr>
          <w:b/>
          <w:bCs/>
          <w:color w:val="A6033F"/>
          <w:sz w:val="24"/>
          <w:szCs w:val="24"/>
        </w:rPr>
        <w:t xml:space="preserve"> phare choisie</w:t>
      </w:r>
    </w:p>
    <w:p w14:paraId="0C0CC7E2" w14:textId="77777777" w:rsidR="001844AF" w:rsidRDefault="001844AF" w:rsidP="0065246F">
      <w:pPr>
        <w:jc w:val="both"/>
      </w:pPr>
    </w:p>
    <w:p w14:paraId="21CE250E" w14:textId="7C705084" w:rsidR="005A0F1D" w:rsidRDefault="005A0F1D" w:rsidP="005A0F1D">
      <w:pPr>
        <w:jc w:val="both"/>
      </w:pPr>
      <w:bookmarkStart w:id="0" w:name="_Hlk147140462"/>
      <w:r w:rsidRPr="008D65E8">
        <w:rPr>
          <w:sz w:val="52"/>
          <w:szCs w:val="52"/>
        </w:rPr>
        <w:sym w:font="Wingdings" w:char="F046"/>
      </w:r>
      <w:r>
        <w:t>Construit le support de ton choix.</w:t>
      </w:r>
    </w:p>
    <w:p w14:paraId="238F926E" w14:textId="77777777" w:rsidR="00A27D4B" w:rsidRDefault="00A27D4B" w:rsidP="0065246F">
      <w:pPr>
        <w:jc w:val="both"/>
      </w:pPr>
    </w:p>
    <w:bookmarkEnd w:id="0"/>
    <w:p w14:paraId="2643DE92" w14:textId="77777777" w:rsidR="00205727" w:rsidRDefault="00205727">
      <w:r>
        <w:br w:type="page"/>
      </w:r>
    </w:p>
    <w:p w14:paraId="0FA5B5F1" w14:textId="2EB20CD5" w:rsidR="00205727" w:rsidRPr="0065246F" w:rsidRDefault="00205727" w:rsidP="00205727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lastRenderedPageBreak/>
        <w:t xml:space="preserve">Module </w:t>
      </w:r>
      <w:r>
        <w:rPr>
          <w:rFonts w:ascii="Playfair Display SC" w:hAnsi="Playfair Display SC"/>
          <w:b/>
          <w:color w:val="A6033F"/>
          <w:sz w:val="24"/>
          <w:szCs w:val="24"/>
        </w:rPr>
        <w:t>3</w:t>
      </w:r>
    </w:p>
    <w:p w14:paraId="63418EA7" w14:textId="506C6FED" w:rsidR="00205727" w:rsidRPr="0065246F" w:rsidRDefault="00205727" w:rsidP="00205727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205727">
        <w:rPr>
          <w:rFonts w:ascii="Playfair Display SC" w:hAnsi="Playfair Display SC"/>
          <w:b/>
          <w:color w:val="A6033F"/>
          <w:sz w:val="24"/>
          <w:szCs w:val="24"/>
        </w:rPr>
        <w:t>Définir les stratégies marketing et commerciale</w:t>
      </w:r>
    </w:p>
    <w:p w14:paraId="650A8E08" w14:textId="77777777" w:rsidR="00205727" w:rsidRDefault="00205727" w:rsidP="00205727">
      <w:pPr>
        <w:jc w:val="both"/>
      </w:pPr>
    </w:p>
    <w:p w14:paraId="56F729A0" w14:textId="77777777" w:rsidR="00A27D4B" w:rsidRDefault="00A27D4B" w:rsidP="00A27D4B">
      <w:pPr>
        <w:jc w:val="both"/>
      </w:pPr>
    </w:p>
    <w:tbl>
      <w:tblPr>
        <w:tblStyle w:val="a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17"/>
        <w:gridCol w:w="8083"/>
      </w:tblGrid>
      <w:tr w:rsidR="00A27D4B" w14:paraId="07D44E08" w14:textId="77777777" w:rsidTr="00972B21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B8D0" w14:textId="77777777" w:rsidR="00A27D4B" w:rsidRDefault="00A27D4B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noProof/>
              </w:rPr>
              <w:drawing>
                <wp:inline distT="0" distB="0" distL="0" distR="0" wp14:anchorId="12B9029E" wp14:editId="5EA60FEF">
                  <wp:extent cx="924953" cy="920188"/>
                  <wp:effectExtent l="0" t="0" r="8890" b="0"/>
                  <wp:docPr id="634949205" name="Image 634949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" t="6666" r="6178" b="5877"/>
                          <a:stretch/>
                        </pic:blipFill>
                        <pic:spPr bwMode="auto">
                          <a:xfrm>
                            <a:off x="0" y="0"/>
                            <a:ext cx="93178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2EDA9" w14:textId="394A2272" w:rsidR="00A27D4B" w:rsidRPr="0065246F" w:rsidRDefault="00A27D4B" w:rsidP="00361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>
              <w:t>Décrire la stratégie marketing choisie en reprenant tous les éléments nécessaires (offre, prix, distribution, communication</w:t>
            </w:r>
            <w:r w:rsidR="00C718CA">
              <w:t>, positionnement, distribution, parcours clien</w:t>
            </w:r>
            <w:r w:rsidR="003616C8">
              <w:t>t.</w:t>
            </w:r>
            <w:r>
              <w:t>..) et les objectifs marketing traduits en objectifs commerciaux quantitatifs et qualitatifs.</w:t>
            </w:r>
          </w:p>
        </w:tc>
      </w:tr>
    </w:tbl>
    <w:p w14:paraId="76C23004" w14:textId="77777777" w:rsidR="00A27D4B" w:rsidRDefault="00A27D4B" w:rsidP="00A27D4B">
      <w:pPr>
        <w:jc w:val="both"/>
      </w:pPr>
    </w:p>
    <w:p w14:paraId="7863BFDC" w14:textId="77777777" w:rsidR="00E75E9F" w:rsidRDefault="006A6D71" w:rsidP="006A6D71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1</w:t>
      </w:r>
      <w:r w:rsidRPr="00EB63BB">
        <w:rPr>
          <w:b/>
          <w:bCs/>
          <w:color w:val="A6033F"/>
          <w:sz w:val="24"/>
          <w:szCs w:val="24"/>
        </w:rPr>
        <w:t xml:space="preserve">- </w:t>
      </w:r>
      <w:r w:rsidR="00E75E9F">
        <w:rPr>
          <w:b/>
          <w:bCs/>
          <w:color w:val="A6033F"/>
          <w:sz w:val="24"/>
          <w:szCs w:val="24"/>
        </w:rPr>
        <w:t>Quels sont les enjeux de votre stratégie marketing ?</w:t>
      </w:r>
    </w:p>
    <w:p w14:paraId="75509DF3" w14:textId="77777777" w:rsidR="00E75E9F" w:rsidRPr="00E75E9F" w:rsidRDefault="00E75E9F" w:rsidP="00E75E9F">
      <w:pPr>
        <w:jc w:val="both"/>
      </w:pPr>
    </w:p>
    <w:p w14:paraId="299F745C" w14:textId="57766D6C" w:rsidR="00E75E9F" w:rsidRDefault="00E75E9F" w:rsidP="00E75E9F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653FB101" w14:textId="77777777" w:rsidR="00E75E9F" w:rsidRDefault="00E75E9F" w:rsidP="00E75E9F">
      <w:pPr>
        <w:jc w:val="both"/>
      </w:pPr>
    </w:p>
    <w:p w14:paraId="4D711748" w14:textId="766BD9D7" w:rsidR="006A6D71" w:rsidRPr="00EB63BB" w:rsidRDefault="00E75E9F" w:rsidP="006A6D71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 xml:space="preserve">2- </w:t>
      </w:r>
      <w:r w:rsidR="00C718CA">
        <w:rPr>
          <w:b/>
          <w:bCs/>
          <w:color w:val="A6033F"/>
          <w:sz w:val="24"/>
          <w:szCs w:val="24"/>
        </w:rPr>
        <w:t>La s</w:t>
      </w:r>
      <w:r w:rsidR="001302CA">
        <w:rPr>
          <w:b/>
          <w:bCs/>
          <w:color w:val="A6033F"/>
          <w:sz w:val="24"/>
          <w:szCs w:val="24"/>
        </w:rPr>
        <w:t>tratégie marketing</w:t>
      </w:r>
    </w:p>
    <w:p w14:paraId="0B729B45" w14:textId="77777777" w:rsidR="006A6D71" w:rsidRDefault="006A6D71" w:rsidP="006A6D71">
      <w:pPr>
        <w:jc w:val="both"/>
      </w:pPr>
    </w:p>
    <w:p w14:paraId="561057AE" w14:textId="77777777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Construit le support de ton choix en reprenant au minimum les éléments cités.</w:t>
      </w:r>
    </w:p>
    <w:p w14:paraId="53AD10F6" w14:textId="77777777" w:rsidR="00E75E9F" w:rsidRDefault="00E75E9F" w:rsidP="006A6D71">
      <w:pPr>
        <w:jc w:val="both"/>
      </w:pPr>
    </w:p>
    <w:p w14:paraId="771468F7" w14:textId="77777777" w:rsidR="001302CA" w:rsidRDefault="001302CA" w:rsidP="001302CA">
      <w:pPr>
        <w:jc w:val="both"/>
      </w:pPr>
    </w:p>
    <w:p w14:paraId="650BCEEE" w14:textId="300EF496" w:rsidR="001302CA" w:rsidRPr="00EB63BB" w:rsidRDefault="00E75E9F" w:rsidP="001302CA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3</w:t>
      </w:r>
      <w:r w:rsidR="001302CA" w:rsidRPr="00EB63BB">
        <w:rPr>
          <w:b/>
          <w:bCs/>
          <w:color w:val="A6033F"/>
          <w:sz w:val="24"/>
          <w:szCs w:val="24"/>
        </w:rPr>
        <w:t xml:space="preserve">- </w:t>
      </w:r>
      <w:r w:rsidR="00C718CA">
        <w:rPr>
          <w:b/>
          <w:bCs/>
          <w:color w:val="A6033F"/>
          <w:sz w:val="24"/>
          <w:szCs w:val="24"/>
        </w:rPr>
        <w:t>La s</w:t>
      </w:r>
      <w:r w:rsidR="001302CA">
        <w:rPr>
          <w:b/>
          <w:bCs/>
          <w:color w:val="A6033F"/>
          <w:sz w:val="24"/>
          <w:szCs w:val="24"/>
        </w:rPr>
        <w:t>tratégie commerciale</w:t>
      </w:r>
    </w:p>
    <w:p w14:paraId="110E5C67" w14:textId="77777777" w:rsidR="001302CA" w:rsidRDefault="001302CA" w:rsidP="001302CA">
      <w:pPr>
        <w:jc w:val="both"/>
      </w:pPr>
    </w:p>
    <w:p w14:paraId="65399047" w14:textId="77777777" w:rsidR="00E75E9F" w:rsidRDefault="00E75E9F" w:rsidP="00E75E9F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5E77D678" w14:textId="77777777" w:rsidR="001302CA" w:rsidRDefault="001302CA" w:rsidP="0065246F">
      <w:pPr>
        <w:widowControl w:val="0"/>
        <w:jc w:val="both"/>
      </w:pPr>
    </w:p>
    <w:p w14:paraId="068B19AD" w14:textId="77777777" w:rsidR="00E75E9F" w:rsidRDefault="00E75E9F" w:rsidP="0065246F">
      <w:pPr>
        <w:widowControl w:val="0"/>
        <w:jc w:val="both"/>
      </w:pPr>
    </w:p>
    <w:p w14:paraId="7C78558B" w14:textId="77777777" w:rsidR="00E75E9F" w:rsidRDefault="00E75E9F" w:rsidP="0065246F">
      <w:pPr>
        <w:widowControl w:val="0"/>
        <w:jc w:val="both"/>
      </w:pPr>
    </w:p>
    <w:p w14:paraId="6794B4BF" w14:textId="3061F2E1" w:rsidR="006A6D71" w:rsidRPr="00EB63BB" w:rsidRDefault="00E75E9F" w:rsidP="006A6D71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4</w:t>
      </w:r>
      <w:r w:rsidR="00AC6DAB" w:rsidRPr="00EB63BB">
        <w:rPr>
          <w:b/>
          <w:bCs/>
          <w:color w:val="A6033F"/>
          <w:sz w:val="24"/>
          <w:szCs w:val="24"/>
        </w:rPr>
        <w:t xml:space="preserve">- </w:t>
      </w:r>
      <w:r>
        <w:rPr>
          <w:b/>
          <w:bCs/>
          <w:color w:val="A6033F"/>
          <w:sz w:val="24"/>
          <w:szCs w:val="24"/>
        </w:rPr>
        <w:t>Les o</w:t>
      </w:r>
      <w:r w:rsidR="006A6D71" w:rsidRPr="006A6D71">
        <w:rPr>
          <w:b/>
          <w:bCs/>
          <w:color w:val="A6033F"/>
          <w:sz w:val="24"/>
          <w:szCs w:val="24"/>
        </w:rPr>
        <w:t>bjectifs commerciaux quantitatifs et qualitatifs</w:t>
      </w:r>
    </w:p>
    <w:p w14:paraId="3FAC3E53" w14:textId="77777777" w:rsidR="003616C8" w:rsidRDefault="003616C8" w:rsidP="003616C8">
      <w:pPr>
        <w:jc w:val="both"/>
      </w:pPr>
    </w:p>
    <w:p w14:paraId="4DDFC966" w14:textId="77777777" w:rsidR="003616C8" w:rsidRDefault="003616C8" w:rsidP="003616C8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4324BDEC" w14:textId="77777777" w:rsidR="006A6D71" w:rsidRDefault="006A6D71" w:rsidP="0065246F">
      <w:pPr>
        <w:widowControl w:val="0"/>
        <w:jc w:val="both"/>
      </w:pPr>
    </w:p>
    <w:p w14:paraId="58E13109" w14:textId="77777777" w:rsidR="001302CA" w:rsidRDefault="001302CA" w:rsidP="0065246F">
      <w:pPr>
        <w:widowControl w:val="0"/>
        <w:jc w:val="both"/>
      </w:pPr>
    </w:p>
    <w:p w14:paraId="27E6F462" w14:textId="77777777" w:rsidR="001302CA" w:rsidRDefault="001302CA" w:rsidP="0065246F">
      <w:pPr>
        <w:widowControl w:val="0"/>
        <w:jc w:val="both"/>
      </w:pPr>
    </w:p>
    <w:p w14:paraId="6A6D168F" w14:textId="0E020915" w:rsidR="00AC6DAB" w:rsidRDefault="00AC6DAB">
      <w:r>
        <w:br w:type="page"/>
      </w:r>
    </w:p>
    <w:p w14:paraId="7F23284B" w14:textId="77777777" w:rsidR="001302CA" w:rsidRDefault="001302CA" w:rsidP="0065246F">
      <w:pPr>
        <w:widowControl w:val="0"/>
        <w:jc w:val="both"/>
      </w:pPr>
    </w:p>
    <w:p w14:paraId="15798998" w14:textId="77777777" w:rsidR="001302CA" w:rsidRDefault="001302CA" w:rsidP="0065246F">
      <w:pPr>
        <w:widowControl w:val="0"/>
        <w:jc w:val="both"/>
      </w:pPr>
    </w:p>
    <w:p w14:paraId="4D6E84A1" w14:textId="28202706" w:rsidR="00443813" w:rsidRPr="0065246F" w:rsidRDefault="00443813" w:rsidP="00443813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65246F">
        <w:rPr>
          <w:rFonts w:ascii="Playfair Display SC" w:hAnsi="Playfair Display SC"/>
          <w:b/>
          <w:color w:val="A6033F"/>
          <w:sz w:val="24"/>
          <w:szCs w:val="24"/>
        </w:rPr>
        <w:t xml:space="preserve">Module </w:t>
      </w:r>
      <w:r w:rsidR="00DF1741">
        <w:rPr>
          <w:rFonts w:ascii="Playfair Display SC" w:hAnsi="Playfair Display SC"/>
          <w:b/>
          <w:color w:val="A6033F"/>
          <w:sz w:val="24"/>
          <w:szCs w:val="24"/>
        </w:rPr>
        <w:t>4</w:t>
      </w:r>
    </w:p>
    <w:p w14:paraId="23E2FA78" w14:textId="7A3FDF44" w:rsidR="00443813" w:rsidRPr="0065246F" w:rsidRDefault="00443813" w:rsidP="00443813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443813">
        <w:rPr>
          <w:rFonts w:ascii="Playfair Display SC" w:hAnsi="Playfair Display SC"/>
          <w:b/>
          <w:color w:val="A6033F"/>
          <w:sz w:val="24"/>
          <w:szCs w:val="24"/>
        </w:rPr>
        <w:t>Construire un plan d'action commercial et analyser les retombées</w:t>
      </w:r>
    </w:p>
    <w:p w14:paraId="55AF893C" w14:textId="77777777" w:rsidR="00443813" w:rsidRDefault="00443813" w:rsidP="00443813">
      <w:pPr>
        <w:jc w:val="both"/>
      </w:pPr>
    </w:p>
    <w:p w14:paraId="3285AB13" w14:textId="77777777" w:rsidR="00AC6DAB" w:rsidRDefault="00AC6DAB" w:rsidP="00AC6DAB">
      <w:pPr>
        <w:jc w:val="both"/>
      </w:pPr>
    </w:p>
    <w:tbl>
      <w:tblPr>
        <w:tblStyle w:val="a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17"/>
        <w:gridCol w:w="8083"/>
      </w:tblGrid>
      <w:tr w:rsidR="00AC6DAB" w14:paraId="137EF1F9" w14:textId="77777777" w:rsidTr="00972B21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C4C7" w14:textId="77777777" w:rsidR="00AC6DAB" w:rsidRDefault="00AC6DAB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noProof/>
              </w:rPr>
              <w:drawing>
                <wp:inline distT="0" distB="0" distL="0" distR="0" wp14:anchorId="3E7171FB" wp14:editId="212E7317">
                  <wp:extent cx="924953" cy="920188"/>
                  <wp:effectExtent l="0" t="0" r="8890" b="0"/>
                  <wp:docPr id="1133467981" name="Image 1133467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" t="6666" r="6178" b="5877"/>
                          <a:stretch/>
                        </pic:blipFill>
                        <pic:spPr bwMode="auto">
                          <a:xfrm>
                            <a:off x="0" y="0"/>
                            <a:ext cx="93178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9EE12" w14:textId="6E626E9F" w:rsidR="00AC6DAB" w:rsidRPr="0065246F" w:rsidRDefault="00AC6DAB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>
              <w:t>A partir de la stratégie commerciale retenue</w:t>
            </w:r>
            <w:r w:rsidR="00EA1CFE">
              <w:t xml:space="preserve"> et de l’analyse du précédent plan d’action</w:t>
            </w:r>
            <w:r>
              <w:t xml:space="preserve">, </w:t>
            </w:r>
            <w:r w:rsidR="00EA1CFE">
              <w:t>créez</w:t>
            </w:r>
            <w:r>
              <w:t xml:space="preserve"> </w:t>
            </w:r>
            <w:r w:rsidR="00EA1CFE">
              <w:t>un</w:t>
            </w:r>
            <w:r>
              <w:t xml:space="preserve"> plan d'action commercial présentant pour chaque action choisie : les objectifs, moyens mobilisés, budget, planification, indicateurs de suivi.</w:t>
            </w:r>
          </w:p>
        </w:tc>
      </w:tr>
    </w:tbl>
    <w:p w14:paraId="38198617" w14:textId="77777777" w:rsidR="00720F43" w:rsidRDefault="00720F43" w:rsidP="0065246F">
      <w:pPr>
        <w:jc w:val="both"/>
      </w:pPr>
    </w:p>
    <w:p w14:paraId="21B4716F" w14:textId="2F0AEB3B" w:rsidR="00EA1CFE" w:rsidRPr="005A0F1D" w:rsidRDefault="00EA1CFE" w:rsidP="0065246F">
      <w:pPr>
        <w:jc w:val="both"/>
        <w:rPr>
          <w:b/>
          <w:bCs/>
          <w:color w:val="A6033F"/>
          <w:sz w:val="24"/>
          <w:szCs w:val="24"/>
        </w:rPr>
      </w:pPr>
      <w:r w:rsidRPr="005A0F1D">
        <w:rPr>
          <w:b/>
          <w:bCs/>
          <w:color w:val="A6033F"/>
          <w:sz w:val="24"/>
          <w:szCs w:val="24"/>
        </w:rPr>
        <w:t>1- Quelle est l’analyse du précédent plan d’action commercial (freins et atouts) ?</w:t>
      </w:r>
    </w:p>
    <w:p w14:paraId="3CE7F9CF" w14:textId="79482A20" w:rsidR="00EA1CFE" w:rsidRDefault="00EA1CFE" w:rsidP="0065246F">
      <w:pPr>
        <w:jc w:val="both"/>
      </w:pPr>
    </w:p>
    <w:p w14:paraId="21494CC4" w14:textId="77777777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1412C742" w14:textId="77777777" w:rsidR="005A0F1D" w:rsidRDefault="005A0F1D" w:rsidP="005A0F1D">
      <w:pPr>
        <w:widowControl w:val="0"/>
        <w:jc w:val="both"/>
      </w:pPr>
    </w:p>
    <w:p w14:paraId="302F49D4" w14:textId="77777777" w:rsidR="005A0F1D" w:rsidRDefault="005A0F1D" w:rsidP="0065246F">
      <w:pPr>
        <w:jc w:val="both"/>
      </w:pPr>
    </w:p>
    <w:p w14:paraId="50A17512" w14:textId="77777777" w:rsidR="00EA1CFE" w:rsidRDefault="00EA1CFE" w:rsidP="0065246F">
      <w:pPr>
        <w:jc w:val="both"/>
      </w:pPr>
    </w:p>
    <w:p w14:paraId="38070DA2" w14:textId="331051D3" w:rsidR="00EA1CFE" w:rsidRPr="005A0F1D" w:rsidRDefault="00EA1CFE" w:rsidP="0065246F">
      <w:pPr>
        <w:jc w:val="both"/>
        <w:rPr>
          <w:b/>
          <w:bCs/>
          <w:color w:val="A6033F"/>
          <w:sz w:val="24"/>
          <w:szCs w:val="24"/>
        </w:rPr>
      </w:pPr>
      <w:r w:rsidRPr="005A0F1D">
        <w:rPr>
          <w:b/>
          <w:bCs/>
          <w:color w:val="A6033F"/>
          <w:sz w:val="24"/>
          <w:szCs w:val="24"/>
        </w:rPr>
        <w:t>2- Choix des actions pour mettre en œuvre la stratégie commerciale</w:t>
      </w:r>
    </w:p>
    <w:p w14:paraId="42156D29" w14:textId="77777777" w:rsidR="00EA1CFE" w:rsidRDefault="00EA1CFE" w:rsidP="0065246F">
      <w:pPr>
        <w:jc w:val="both"/>
      </w:pPr>
    </w:p>
    <w:p w14:paraId="2F72F077" w14:textId="77777777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677FD5A0" w14:textId="77777777" w:rsidR="005A0F1D" w:rsidRDefault="005A0F1D" w:rsidP="005A0F1D">
      <w:pPr>
        <w:widowControl w:val="0"/>
        <w:jc w:val="both"/>
      </w:pPr>
    </w:p>
    <w:p w14:paraId="1BBA5278" w14:textId="77777777" w:rsidR="005A0F1D" w:rsidRDefault="005A0F1D" w:rsidP="005A0F1D">
      <w:pPr>
        <w:jc w:val="both"/>
      </w:pPr>
    </w:p>
    <w:p w14:paraId="55FA92D8" w14:textId="38FD2E19" w:rsidR="005A0F1D" w:rsidRPr="005A0F1D" w:rsidRDefault="005A0F1D" w:rsidP="005A0F1D">
      <w:pPr>
        <w:jc w:val="both"/>
        <w:rPr>
          <w:b/>
          <w:bCs/>
          <w:color w:val="A6033F"/>
          <w:sz w:val="24"/>
          <w:szCs w:val="24"/>
        </w:rPr>
      </w:pPr>
      <w:r w:rsidRPr="005A0F1D">
        <w:rPr>
          <w:b/>
          <w:bCs/>
          <w:color w:val="A6033F"/>
          <w:sz w:val="24"/>
          <w:szCs w:val="24"/>
        </w:rPr>
        <w:t xml:space="preserve">3- </w:t>
      </w:r>
      <w:r>
        <w:rPr>
          <w:b/>
          <w:bCs/>
          <w:color w:val="A6033F"/>
          <w:sz w:val="24"/>
          <w:szCs w:val="24"/>
        </w:rPr>
        <w:t>Plan d’action commercial</w:t>
      </w:r>
    </w:p>
    <w:p w14:paraId="08E04CBA" w14:textId="77777777" w:rsidR="005A0F1D" w:rsidRDefault="005A0F1D" w:rsidP="005A0F1D">
      <w:pPr>
        <w:jc w:val="both"/>
        <w:rPr>
          <w:b/>
          <w:bCs/>
        </w:rPr>
      </w:pPr>
    </w:p>
    <w:p w14:paraId="5BF16083" w14:textId="77777777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Construit le support de ton choix en reprenant au minimum les éléments cités.</w:t>
      </w:r>
    </w:p>
    <w:p w14:paraId="43096EB4" w14:textId="77777777" w:rsidR="005A0F1D" w:rsidRDefault="005A0F1D" w:rsidP="005A0F1D">
      <w:pPr>
        <w:widowControl w:val="0"/>
        <w:jc w:val="both"/>
      </w:pPr>
    </w:p>
    <w:p w14:paraId="5EDF7479" w14:textId="77777777" w:rsidR="00EA1CFE" w:rsidRDefault="00EA1CFE" w:rsidP="0065246F">
      <w:pPr>
        <w:jc w:val="both"/>
      </w:pPr>
    </w:p>
    <w:p w14:paraId="4E01E40F" w14:textId="77777777" w:rsidR="005A0F1D" w:rsidRDefault="005A0F1D" w:rsidP="0065246F">
      <w:pPr>
        <w:jc w:val="both"/>
      </w:pPr>
    </w:p>
    <w:p w14:paraId="75FA186D" w14:textId="60CEB931" w:rsidR="00720F43" w:rsidRPr="005A0F1D" w:rsidRDefault="005A0F1D" w:rsidP="0065246F">
      <w:pPr>
        <w:jc w:val="both"/>
        <w:rPr>
          <w:b/>
          <w:bCs/>
          <w:color w:val="A6033F"/>
          <w:sz w:val="24"/>
          <w:szCs w:val="24"/>
        </w:rPr>
      </w:pPr>
      <w:r>
        <w:rPr>
          <w:b/>
          <w:bCs/>
          <w:color w:val="A6033F"/>
          <w:sz w:val="24"/>
          <w:szCs w:val="24"/>
        </w:rPr>
        <w:t>4</w:t>
      </w:r>
      <w:r w:rsidRPr="005A0F1D">
        <w:rPr>
          <w:b/>
          <w:bCs/>
          <w:color w:val="A6033F"/>
          <w:sz w:val="24"/>
          <w:szCs w:val="24"/>
        </w:rPr>
        <w:t xml:space="preserve">- </w:t>
      </w:r>
      <w:r w:rsidR="00000000" w:rsidRPr="005A0F1D">
        <w:rPr>
          <w:b/>
          <w:bCs/>
          <w:color w:val="A6033F"/>
          <w:sz w:val="24"/>
          <w:szCs w:val="24"/>
        </w:rPr>
        <w:t>Indicateurs de suivi et de résultat</w:t>
      </w:r>
    </w:p>
    <w:p w14:paraId="55FB74DB" w14:textId="77777777" w:rsidR="00720F43" w:rsidRDefault="00720F43" w:rsidP="0065246F">
      <w:pPr>
        <w:jc w:val="both"/>
        <w:rPr>
          <w:b/>
          <w:bCs/>
        </w:rPr>
      </w:pPr>
    </w:p>
    <w:p w14:paraId="2E335782" w14:textId="77777777" w:rsidR="005A0F1D" w:rsidRDefault="005A0F1D" w:rsidP="005A0F1D">
      <w:pPr>
        <w:jc w:val="both"/>
      </w:pPr>
      <w:r w:rsidRPr="008D65E8">
        <w:rPr>
          <w:sz w:val="52"/>
          <w:szCs w:val="52"/>
        </w:rPr>
        <w:sym w:font="Wingdings" w:char="F046"/>
      </w:r>
      <w:r>
        <w:t>…</w:t>
      </w:r>
    </w:p>
    <w:p w14:paraId="02B0DDCA" w14:textId="77777777" w:rsidR="005A0F1D" w:rsidRDefault="005A0F1D" w:rsidP="005A0F1D">
      <w:pPr>
        <w:widowControl w:val="0"/>
        <w:jc w:val="both"/>
      </w:pPr>
    </w:p>
    <w:p w14:paraId="6EFA3777" w14:textId="77777777" w:rsidR="005A0F1D" w:rsidRDefault="005A0F1D" w:rsidP="0065246F">
      <w:pPr>
        <w:jc w:val="both"/>
        <w:rPr>
          <w:b/>
          <w:bCs/>
        </w:rPr>
      </w:pPr>
    </w:p>
    <w:p w14:paraId="4C82F5AC" w14:textId="77777777" w:rsidR="005A0F1D" w:rsidRDefault="005A0F1D" w:rsidP="0065246F">
      <w:pPr>
        <w:jc w:val="both"/>
      </w:pPr>
    </w:p>
    <w:p w14:paraId="2ABEE9C6" w14:textId="77777777" w:rsidR="00720F43" w:rsidRDefault="00000000" w:rsidP="0065246F">
      <w:pPr>
        <w:jc w:val="both"/>
      </w:pPr>
      <w:r>
        <w:br w:type="page"/>
      </w:r>
    </w:p>
    <w:p w14:paraId="32D94241" w14:textId="69184516" w:rsidR="000F5C34" w:rsidRPr="0065246F" w:rsidRDefault="000F5C34" w:rsidP="000F5C34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bookmarkStart w:id="1" w:name="_heading=h.gjdgxs" w:colFirst="0" w:colLast="0"/>
      <w:bookmarkEnd w:id="1"/>
      <w:r w:rsidRPr="0065246F">
        <w:rPr>
          <w:rFonts w:ascii="Playfair Display SC" w:hAnsi="Playfair Display SC"/>
          <w:b/>
          <w:color w:val="A6033F"/>
          <w:sz w:val="24"/>
          <w:szCs w:val="24"/>
        </w:rPr>
        <w:lastRenderedPageBreak/>
        <w:t xml:space="preserve">Module </w:t>
      </w:r>
      <w:r>
        <w:rPr>
          <w:rFonts w:ascii="Playfair Display SC" w:hAnsi="Playfair Display SC"/>
          <w:b/>
          <w:color w:val="A6033F"/>
          <w:sz w:val="24"/>
          <w:szCs w:val="24"/>
        </w:rPr>
        <w:t>5</w:t>
      </w:r>
    </w:p>
    <w:p w14:paraId="53CF8217" w14:textId="65A87467" w:rsidR="000F5C34" w:rsidRPr="0065246F" w:rsidRDefault="000F5C34" w:rsidP="000F5C34">
      <w:pPr>
        <w:jc w:val="center"/>
        <w:rPr>
          <w:rFonts w:ascii="Playfair Display SC" w:hAnsi="Playfair Display SC"/>
          <w:b/>
          <w:color w:val="A6033F"/>
          <w:sz w:val="24"/>
          <w:szCs w:val="24"/>
        </w:rPr>
      </w:pPr>
      <w:r w:rsidRPr="000F5C34">
        <w:rPr>
          <w:rFonts w:ascii="Playfair Display SC" w:hAnsi="Playfair Display SC"/>
          <w:b/>
          <w:color w:val="A6033F"/>
          <w:sz w:val="24"/>
          <w:szCs w:val="24"/>
        </w:rPr>
        <w:t>Présenter et soutenir un plan d'action commercial</w:t>
      </w:r>
    </w:p>
    <w:p w14:paraId="5ABE9B53" w14:textId="77777777" w:rsidR="000F5C34" w:rsidRDefault="000F5C34" w:rsidP="000F5C34">
      <w:pPr>
        <w:jc w:val="both"/>
      </w:pPr>
    </w:p>
    <w:tbl>
      <w:tblPr>
        <w:tblStyle w:val="a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17"/>
        <w:gridCol w:w="8083"/>
      </w:tblGrid>
      <w:tr w:rsidR="00AC6DAB" w14:paraId="6707B4C6" w14:textId="77777777" w:rsidTr="00972B21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DD6B" w14:textId="77777777" w:rsidR="00AC6DAB" w:rsidRDefault="00AC6DAB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noProof/>
              </w:rPr>
              <w:drawing>
                <wp:inline distT="0" distB="0" distL="0" distR="0" wp14:anchorId="2DAF0618" wp14:editId="2E898B5B">
                  <wp:extent cx="924953" cy="920188"/>
                  <wp:effectExtent l="0" t="0" r="8890" b="0"/>
                  <wp:docPr id="1376615741" name="Image 137661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3" t="6666" r="6178" b="5877"/>
                          <a:stretch/>
                        </pic:blipFill>
                        <pic:spPr bwMode="auto">
                          <a:xfrm>
                            <a:off x="0" y="0"/>
                            <a:ext cx="93178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23F6A" w14:textId="5EAB1AFA" w:rsidR="00AC6DAB" w:rsidRPr="0065246F" w:rsidRDefault="00AC6DAB" w:rsidP="00972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>
              <w:t>En reprenant les éléments du livret, créer un support de présentation de votre plan commercial comprenant : des éléments chiffrés, quantitatifs et qualitatifs, les réponses aux risques, avantages des choix réalisés pour répondre à la stratégie de l'entreprise et atteindre les objectifs fixés.</w:t>
            </w:r>
          </w:p>
        </w:tc>
      </w:tr>
    </w:tbl>
    <w:p w14:paraId="5D59995D" w14:textId="77777777" w:rsidR="000F5C34" w:rsidRDefault="000F5C34" w:rsidP="000F5C34">
      <w:pPr>
        <w:jc w:val="both"/>
      </w:pPr>
    </w:p>
    <w:p w14:paraId="2431FA27" w14:textId="1D0D44AD" w:rsidR="00AC6DAB" w:rsidRDefault="00AC6DAB" w:rsidP="00AC6DAB">
      <w:pPr>
        <w:jc w:val="both"/>
      </w:pPr>
      <w:r w:rsidRPr="008D65E8">
        <w:rPr>
          <w:sz w:val="52"/>
          <w:szCs w:val="52"/>
        </w:rPr>
        <w:sym w:font="Wingdings" w:char="F046"/>
      </w:r>
      <w:r>
        <w:t>Construit le support de ton choix en reprenant au minimum les éléments cités.</w:t>
      </w:r>
    </w:p>
    <w:sectPr w:rsidR="00AC6DAB" w:rsidSect="008204E7">
      <w:headerReference w:type="default" r:id="rId10"/>
      <w:footerReference w:type="default" r:id="rId11"/>
      <w:pgSz w:w="11906" w:h="16838"/>
      <w:pgMar w:top="851" w:right="851" w:bottom="1985" w:left="851" w:header="709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7BF7" w14:textId="77777777" w:rsidR="007F311E" w:rsidRDefault="007F311E" w:rsidP="008204E7">
      <w:r>
        <w:separator/>
      </w:r>
    </w:p>
  </w:endnote>
  <w:endnote w:type="continuationSeparator" w:id="0">
    <w:p w14:paraId="5DDF56C9" w14:textId="77777777" w:rsidR="007F311E" w:rsidRDefault="007F311E" w:rsidP="0082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 SC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8C37" w14:textId="2F283244" w:rsidR="008204E7" w:rsidRDefault="008204E7" w:rsidP="008204E7">
    <w:pPr>
      <w:pStyle w:val="Pieddepage"/>
      <w:jc w:val="center"/>
      <w:rPr>
        <w:sz w:val="16"/>
        <w:szCs w:val="16"/>
      </w:rPr>
    </w:pPr>
    <w:r w:rsidRPr="0918C9FF">
      <w:rPr>
        <w:sz w:val="16"/>
        <w:szCs w:val="16"/>
      </w:rPr>
      <w:t xml:space="preserve">Version 1 – </w:t>
    </w:r>
    <w:r w:rsidR="00617B5B">
      <w:rPr>
        <w:sz w:val="16"/>
        <w:szCs w:val="16"/>
      </w:rPr>
      <w:t>02/10</w:t>
    </w:r>
    <w:r>
      <w:rPr>
        <w:sz w:val="16"/>
        <w:szCs w:val="16"/>
      </w:rPr>
      <w:t>/2023</w:t>
    </w:r>
  </w:p>
  <w:p w14:paraId="4F55FD1C" w14:textId="77777777" w:rsidR="008204E7" w:rsidRPr="00826E1A" w:rsidRDefault="008204E7" w:rsidP="008204E7">
    <w:pPr>
      <w:pStyle w:val="Pieddepage"/>
      <w:jc w:val="center"/>
      <w:rPr>
        <w:sz w:val="16"/>
        <w:szCs w:val="16"/>
      </w:rPr>
    </w:pPr>
    <w:r w:rsidRPr="0918C9FF">
      <w:rPr>
        <w:sz w:val="16"/>
        <w:szCs w:val="16"/>
      </w:rPr>
      <w:t>Aligner Vie Pro – 3 rue Jacques Cassan 31300 Toulouse</w:t>
    </w:r>
  </w:p>
  <w:p w14:paraId="30DC00ED" w14:textId="77777777" w:rsidR="008204E7" w:rsidRPr="00826E1A" w:rsidRDefault="008204E7" w:rsidP="008204E7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Association déclarée</w:t>
    </w:r>
    <w:r w:rsidRPr="00826E1A">
      <w:rPr>
        <w:sz w:val="16"/>
        <w:szCs w:val="16"/>
      </w:rPr>
      <w:t xml:space="preserve"> </w:t>
    </w:r>
    <w:r>
      <w:rPr>
        <w:sz w:val="16"/>
        <w:szCs w:val="16"/>
      </w:rPr>
      <w:t xml:space="preserve">au RNA sous le numéro </w:t>
    </w:r>
    <w:r w:rsidRPr="00826E1A">
      <w:rPr>
        <w:sz w:val="16"/>
        <w:szCs w:val="16"/>
      </w:rPr>
      <w:t>W</w:t>
    </w:r>
    <w:r w:rsidRPr="00D41BF8">
      <w:rPr>
        <w:sz w:val="16"/>
        <w:szCs w:val="16"/>
      </w:rPr>
      <w:t>313035566</w:t>
    </w:r>
  </w:p>
  <w:p w14:paraId="031C5134" w14:textId="77777777" w:rsidR="008204E7" w:rsidRPr="00826E1A" w:rsidRDefault="008204E7" w:rsidP="008204E7">
    <w:pPr>
      <w:pStyle w:val="Pieddepage"/>
      <w:jc w:val="center"/>
      <w:rPr>
        <w:sz w:val="16"/>
        <w:szCs w:val="16"/>
      </w:rPr>
    </w:pPr>
    <w:r w:rsidRPr="00826E1A">
      <w:rPr>
        <w:sz w:val="16"/>
        <w:szCs w:val="16"/>
      </w:rPr>
      <w:t xml:space="preserve">Enregistrée </w:t>
    </w:r>
    <w:r>
      <w:rPr>
        <w:sz w:val="16"/>
        <w:szCs w:val="16"/>
      </w:rPr>
      <w:t>à l’INSEE le 09/10/2021</w:t>
    </w:r>
    <w:r w:rsidRPr="00826E1A">
      <w:rPr>
        <w:sz w:val="16"/>
        <w:szCs w:val="16"/>
      </w:rPr>
      <w:t xml:space="preserve"> - </w:t>
    </w:r>
    <w:r w:rsidRPr="00D1181B">
      <w:rPr>
        <w:sz w:val="16"/>
        <w:szCs w:val="16"/>
      </w:rPr>
      <w:t>911029890</w:t>
    </w:r>
  </w:p>
  <w:p w14:paraId="7063E7D8" w14:textId="77777777" w:rsidR="008204E7" w:rsidRPr="00826E1A" w:rsidRDefault="008204E7" w:rsidP="008204E7">
    <w:pPr>
      <w:pStyle w:val="Pieddepage"/>
      <w:jc w:val="center"/>
      <w:rPr>
        <w:sz w:val="16"/>
        <w:szCs w:val="16"/>
      </w:rPr>
    </w:pPr>
    <w:r w:rsidRPr="30AA189D">
      <w:rPr>
        <w:sz w:val="16"/>
        <w:szCs w:val="16"/>
      </w:rPr>
      <w:t>Siret n° 91102989000017 – TVA Intracommunautaire : FR28911029890</w:t>
    </w:r>
  </w:p>
  <w:p w14:paraId="43C22CE7" w14:textId="77777777" w:rsidR="008204E7" w:rsidRPr="00826E1A" w:rsidRDefault="008204E7" w:rsidP="008204E7">
    <w:pPr>
      <w:pStyle w:val="Pieddepage"/>
      <w:jc w:val="center"/>
      <w:rPr>
        <w:sz w:val="16"/>
        <w:szCs w:val="16"/>
      </w:rPr>
    </w:pPr>
    <w:r w:rsidRPr="30AA189D">
      <w:rPr>
        <w:sz w:val="16"/>
        <w:szCs w:val="16"/>
      </w:rPr>
      <w:t>Organisme de formation enregistré sous le NDA 76311201631 par la DREETS d’Occitanie</w:t>
    </w:r>
  </w:p>
  <w:p w14:paraId="0B4165D3" w14:textId="77777777" w:rsidR="008204E7" w:rsidRPr="008204E7" w:rsidRDefault="008204E7" w:rsidP="008204E7">
    <w:pPr>
      <w:pStyle w:val="Pieddepage"/>
      <w:jc w:val="center"/>
      <w:rPr>
        <w:sz w:val="16"/>
        <w:szCs w:val="16"/>
      </w:rPr>
    </w:pPr>
    <w:r w:rsidRPr="0035528E">
      <w:rPr>
        <w:sz w:val="16"/>
        <w:szCs w:val="18"/>
      </w:rPr>
      <w:t>alignerviepro@gmail.com</w:t>
    </w:r>
    <w:r w:rsidRPr="00826E1A">
      <w:rPr>
        <w:sz w:val="16"/>
        <w:szCs w:val="16"/>
      </w:rPr>
      <w:t xml:space="preserve"> – </w:t>
    </w:r>
    <w:r w:rsidRPr="0035528E">
      <w:rPr>
        <w:sz w:val="16"/>
        <w:szCs w:val="18"/>
      </w:rPr>
      <w:t>06.71.55.54.53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5A6C" w14:textId="77777777" w:rsidR="007F311E" w:rsidRDefault="007F311E" w:rsidP="008204E7">
      <w:r>
        <w:separator/>
      </w:r>
    </w:p>
  </w:footnote>
  <w:footnote w:type="continuationSeparator" w:id="0">
    <w:p w14:paraId="5DE916E7" w14:textId="77777777" w:rsidR="007F311E" w:rsidRDefault="007F311E" w:rsidP="0082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4" w:type="dxa"/>
      <w:jc w:val="center"/>
      <w:tblLayout w:type="fixed"/>
      <w:tblLook w:val="0400" w:firstRow="0" w:lastRow="0" w:firstColumn="0" w:lastColumn="0" w:noHBand="0" w:noVBand="1"/>
    </w:tblPr>
    <w:tblGrid>
      <w:gridCol w:w="2122"/>
      <w:gridCol w:w="8072"/>
    </w:tblGrid>
    <w:tr w:rsidR="00374A70" w14:paraId="4056784F" w14:textId="77777777" w:rsidTr="00AB0B1C">
      <w:trPr>
        <w:trHeight w:val="1314"/>
        <w:jc w:val="center"/>
      </w:trPr>
      <w:tc>
        <w:tcPr>
          <w:tcW w:w="2122" w:type="dxa"/>
          <w:vMerge w:val="restart"/>
          <w:vAlign w:val="center"/>
        </w:tcPr>
        <w:p w14:paraId="292ACFC1" w14:textId="77777777" w:rsidR="00374A70" w:rsidRDefault="00374A70" w:rsidP="00374A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284CEA7" wp14:editId="3BF88ECC">
                <wp:extent cx="1024360" cy="1030147"/>
                <wp:effectExtent l="0" t="0" r="4445" b="0"/>
                <wp:docPr id="1384312987" name="Image 1384312987" descr="Une image contenant Police, cercle, Graphique, conception&#10;&#10;Description générée automatique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Une image contenant Police, cercle, Graphique, conception&#10;&#10;Description générée automatiquemen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360" cy="10301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vAlign w:val="center"/>
        </w:tcPr>
        <w:p w14:paraId="6A70E731" w14:textId="10CD797D" w:rsidR="00374A70" w:rsidRDefault="00374A70" w:rsidP="00374A70">
          <w:pPr>
            <w:jc w:val="center"/>
            <w:rPr>
              <w:rFonts w:ascii="Playfair Display SC" w:eastAsia="Playfair Display SC" w:hAnsi="Playfair Display SC" w:cs="Playfair Display SC"/>
              <w:b/>
              <w:sz w:val="24"/>
              <w:szCs w:val="24"/>
            </w:rPr>
          </w:pPr>
          <w:r>
            <w:rPr>
              <w:rFonts w:ascii="Playfair Display SC" w:hAnsi="Playfair Display SC"/>
              <w:b/>
              <w:bCs/>
              <w:sz w:val="24"/>
              <w:szCs w:val="28"/>
            </w:rPr>
            <w:t>LIVRET DE SUIVI</w:t>
          </w:r>
        </w:p>
        <w:p w14:paraId="086238F7" w14:textId="77777777" w:rsidR="00374A70" w:rsidRDefault="00374A70" w:rsidP="00374A70">
          <w:pPr>
            <w:jc w:val="center"/>
            <w:rPr>
              <w:rFonts w:ascii="Playfair Display SC" w:eastAsia="Playfair Display SC" w:hAnsi="Playfair Display SC" w:cs="Playfair Display SC"/>
              <w:b/>
              <w:sz w:val="24"/>
              <w:szCs w:val="24"/>
            </w:rPr>
          </w:pPr>
        </w:p>
        <w:p w14:paraId="3B30205E" w14:textId="77777777" w:rsidR="00374A70" w:rsidRPr="00BA34B5" w:rsidRDefault="00374A70" w:rsidP="00374A70">
          <w:pPr>
            <w:jc w:val="center"/>
            <w:rPr>
              <w:rFonts w:ascii="Playfair Display SC" w:eastAsia="Playfair Display SC" w:hAnsi="Playfair Display SC" w:cs="Playfair Display SC"/>
              <w:b/>
              <w:sz w:val="24"/>
              <w:szCs w:val="24"/>
            </w:rPr>
          </w:pPr>
          <w:r>
            <w:rPr>
              <w:rFonts w:ascii="Playfair Display SC" w:eastAsia="Playfair Display SC" w:hAnsi="Playfair Display SC" w:cs="Playfair Display SC"/>
              <w:b/>
              <w:sz w:val="24"/>
              <w:szCs w:val="24"/>
            </w:rPr>
            <w:t>Elaborer un plan de développement commercial</w:t>
          </w:r>
        </w:p>
      </w:tc>
    </w:tr>
    <w:tr w:rsidR="00374A70" w14:paraId="2FAFB378" w14:textId="77777777" w:rsidTr="00AB0B1C">
      <w:trPr>
        <w:trHeight w:val="155"/>
        <w:jc w:val="center"/>
      </w:trPr>
      <w:tc>
        <w:tcPr>
          <w:tcW w:w="2122" w:type="dxa"/>
          <w:vMerge/>
          <w:vAlign w:val="center"/>
        </w:tcPr>
        <w:p w14:paraId="50525773" w14:textId="77777777" w:rsidR="00374A70" w:rsidRDefault="00374A70" w:rsidP="00374A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noProof/>
              <w:color w:val="000000"/>
            </w:rPr>
          </w:pPr>
        </w:p>
      </w:tc>
      <w:tc>
        <w:tcPr>
          <w:tcW w:w="8072" w:type="dxa"/>
        </w:tcPr>
        <w:p w14:paraId="01F1AE13" w14:textId="77777777" w:rsidR="00374A70" w:rsidRDefault="00374A70" w:rsidP="00374A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Playfair Display SC" w:eastAsia="Playfair Display SC" w:hAnsi="Playfair Display SC" w:cs="Playfair Display SC"/>
              <w:b/>
              <w:sz w:val="24"/>
              <w:szCs w:val="24"/>
            </w:rPr>
          </w:pPr>
          <w:r w:rsidRPr="00BA34B5">
            <w:rPr>
              <w:color w:val="000000"/>
              <w:sz w:val="16"/>
              <w:szCs w:val="16"/>
            </w:rPr>
            <w:fldChar w:fldCharType="begin"/>
          </w:r>
          <w:r w:rsidRPr="00BA34B5">
            <w:rPr>
              <w:color w:val="000000"/>
              <w:sz w:val="16"/>
              <w:szCs w:val="16"/>
            </w:rPr>
            <w:instrText>PAGE  \* Arabic  \* MERGEFORMAT</w:instrText>
          </w:r>
          <w:r w:rsidRPr="00BA34B5">
            <w:rPr>
              <w:color w:val="000000"/>
              <w:sz w:val="16"/>
              <w:szCs w:val="16"/>
            </w:rPr>
            <w:fldChar w:fldCharType="separate"/>
          </w:r>
          <w:r>
            <w:rPr>
              <w:color w:val="000000"/>
              <w:sz w:val="16"/>
              <w:szCs w:val="16"/>
            </w:rPr>
            <w:t>1</w:t>
          </w:r>
          <w:r w:rsidRPr="00BA34B5">
            <w:rPr>
              <w:color w:val="000000"/>
              <w:sz w:val="16"/>
              <w:szCs w:val="16"/>
            </w:rPr>
            <w:fldChar w:fldCharType="end"/>
          </w:r>
          <w:r w:rsidRPr="00BA34B5">
            <w:rPr>
              <w:color w:val="000000"/>
              <w:sz w:val="16"/>
              <w:szCs w:val="16"/>
            </w:rPr>
            <w:t>/</w:t>
          </w:r>
          <w:r w:rsidRPr="00BA34B5">
            <w:rPr>
              <w:color w:val="000000"/>
              <w:sz w:val="16"/>
              <w:szCs w:val="16"/>
            </w:rPr>
            <w:fldChar w:fldCharType="begin"/>
          </w:r>
          <w:r w:rsidRPr="00BA34B5">
            <w:rPr>
              <w:color w:val="000000"/>
              <w:sz w:val="16"/>
              <w:szCs w:val="16"/>
            </w:rPr>
            <w:instrText>NUMPAGES  \* Arabic  \* MERGEFORMAT</w:instrText>
          </w:r>
          <w:r w:rsidRPr="00BA34B5">
            <w:rPr>
              <w:color w:val="000000"/>
              <w:sz w:val="16"/>
              <w:szCs w:val="16"/>
            </w:rPr>
            <w:fldChar w:fldCharType="separate"/>
          </w:r>
          <w:r>
            <w:rPr>
              <w:color w:val="000000"/>
              <w:sz w:val="16"/>
              <w:szCs w:val="16"/>
            </w:rPr>
            <w:t>73</w:t>
          </w:r>
          <w:r w:rsidRPr="00BA34B5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4BA8E375" w14:textId="77777777" w:rsidR="00374A70" w:rsidRDefault="00374A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43F6"/>
    <w:multiLevelType w:val="multilevel"/>
    <w:tmpl w:val="F2E83A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EA5606"/>
    <w:multiLevelType w:val="multilevel"/>
    <w:tmpl w:val="F1AE5F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7D3941"/>
    <w:multiLevelType w:val="multilevel"/>
    <w:tmpl w:val="7388B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33451645">
    <w:abstractNumId w:val="2"/>
  </w:num>
  <w:num w:numId="2" w16cid:durableId="1553689727">
    <w:abstractNumId w:val="0"/>
  </w:num>
  <w:num w:numId="3" w16cid:durableId="10297196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43"/>
    <w:rsid w:val="00015210"/>
    <w:rsid w:val="00073EEF"/>
    <w:rsid w:val="00093E44"/>
    <w:rsid w:val="000F3489"/>
    <w:rsid w:val="000F5C34"/>
    <w:rsid w:val="0012109C"/>
    <w:rsid w:val="0012547E"/>
    <w:rsid w:val="001302CA"/>
    <w:rsid w:val="00135327"/>
    <w:rsid w:val="0015642D"/>
    <w:rsid w:val="001844AF"/>
    <w:rsid w:val="001F692B"/>
    <w:rsid w:val="002005D0"/>
    <w:rsid w:val="002046A2"/>
    <w:rsid w:val="00205727"/>
    <w:rsid w:val="00244154"/>
    <w:rsid w:val="00280FA5"/>
    <w:rsid w:val="002B4975"/>
    <w:rsid w:val="002E5D69"/>
    <w:rsid w:val="003616C8"/>
    <w:rsid w:val="00374A70"/>
    <w:rsid w:val="0038195E"/>
    <w:rsid w:val="00421916"/>
    <w:rsid w:val="00443813"/>
    <w:rsid w:val="00495175"/>
    <w:rsid w:val="004B6C63"/>
    <w:rsid w:val="004F0C4E"/>
    <w:rsid w:val="005A0F1D"/>
    <w:rsid w:val="00613133"/>
    <w:rsid w:val="00617B5B"/>
    <w:rsid w:val="0062064B"/>
    <w:rsid w:val="00643BF4"/>
    <w:rsid w:val="0065092C"/>
    <w:rsid w:val="0065246F"/>
    <w:rsid w:val="00677541"/>
    <w:rsid w:val="00683B9B"/>
    <w:rsid w:val="006A6D71"/>
    <w:rsid w:val="006E118F"/>
    <w:rsid w:val="00720F43"/>
    <w:rsid w:val="007977BF"/>
    <w:rsid w:val="007B74D6"/>
    <w:rsid w:val="007C0C12"/>
    <w:rsid w:val="007C2EF7"/>
    <w:rsid w:val="007F311E"/>
    <w:rsid w:val="007F4735"/>
    <w:rsid w:val="007F5AE3"/>
    <w:rsid w:val="0080391D"/>
    <w:rsid w:val="008204E7"/>
    <w:rsid w:val="008322A0"/>
    <w:rsid w:val="00877B8E"/>
    <w:rsid w:val="00892210"/>
    <w:rsid w:val="008B50D0"/>
    <w:rsid w:val="008D65E8"/>
    <w:rsid w:val="009C3690"/>
    <w:rsid w:val="00A27D4B"/>
    <w:rsid w:val="00A41E9E"/>
    <w:rsid w:val="00A70582"/>
    <w:rsid w:val="00AC6DAB"/>
    <w:rsid w:val="00B25041"/>
    <w:rsid w:val="00B43B8B"/>
    <w:rsid w:val="00B55E19"/>
    <w:rsid w:val="00B65A5B"/>
    <w:rsid w:val="00BF0109"/>
    <w:rsid w:val="00C179DC"/>
    <w:rsid w:val="00C33BD7"/>
    <w:rsid w:val="00C66E53"/>
    <w:rsid w:val="00C718CA"/>
    <w:rsid w:val="00D110E8"/>
    <w:rsid w:val="00D45CED"/>
    <w:rsid w:val="00D964C7"/>
    <w:rsid w:val="00DD51DE"/>
    <w:rsid w:val="00DE5179"/>
    <w:rsid w:val="00DF1741"/>
    <w:rsid w:val="00E150D3"/>
    <w:rsid w:val="00E2706B"/>
    <w:rsid w:val="00E557A5"/>
    <w:rsid w:val="00E75E9F"/>
    <w:rsid w:val="00E81DDD"/>
    <w:rsid w:val="00EA1CFE"/>
    <w:rsid w:val="00EB63BB"/>
    <w:rsid w:val="00EC178A"/>
    <w:rsid w:val="00EF47C5"/>
    <w:rsid w:val="00FB1075"/>
    <w:rsid w:val="00FB4636"/>
    <w:rsid w:val="00FC4182"/>
    <w:rsid w:val="00F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4DB54"/>
  <w15:docId w15:val="{4813905C-78D9-429A-B28C-DE209BA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DF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48F5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04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04E7"/>
  </w:style>
  <w:style w:type="paragraph" w:styleId="Pieddepage">
    <w:name w:val="footer"/>
    <w:basedOn w:val="Normal"/>
    <w:link w:val="PieddepageCar"/>
    <w:uiPriority w:val="99"/>
    <w:unhideWhenUsed/>
    <w:rsid w:val="008204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4E7"/>
  </w:style>
  <w:style w:type="character" w:customStyle="1" w:styleId="wdyuqq">
    <w:name w:val="wdyuqq"/>
    <w:basedOn w:val="Policepardfaut"/>
    <w:rsid w:val="00B25041"/>
  </w:style>
  <w:style w:type="character" w:styleId="Marquedecommentaire">
    <w:name w:val="annotation reference"/>
    <w:basedOn w:val="Policepardfaut"/>
    <w:uiPriority w:val="99"/>
    <w:semiHidden/>
    <w:unhideWhenUsed/>
    <w:rsid w:val="002057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5727"/>
  </w:style>
  <w:style w:type="character" w:customStyle="1" w:styleId="CommentaireCar">
    <w:name w:val="Commentaire Car"/>
    <w:basedOn w:val="Policepardfaut"/>
    <w:link w:val="Commentaire"/>
    <w:uiPriority w:val="99"/>
    <w:semiHidden/>
    <w:rsid w:val="0020572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57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5727"/>
    <w:rPr>
      <w:b/>
      <w:bCs/>
    </w:rPr>
  </w:style>
  <w:style w:type="paragraph" w:styleId="Rvision">
    <w:name w:val="Revision"/>
    <w:hidden/>
    <w:uiPriority w:val="99"/>
    <w:semiHidden/>
    <w:rsid w:val="0020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w98jpWNz1jpdcNm3wrsKxVPTA==">CgMxLjAyCGguZ2pkZ3hzMgloLjMwajB6bGwyCWguMWZvYjl0ZTgAciExWHVramltQi0xOHVIVEpnT0llRjh3YU1feTFzNndyYUo=</go:docsCustomData>
</go:gDocsCustomXmlDataStorage>
</file>

<file path=customXml/itemProps1.xml><?xml version="1.0" encoding="utf-8"?>
<ds:datastoreItem xmlns:ds="http://schemas.openxmlformats.org/officeDocument/2006/customXml" ds:itemID="{C52D3524-62E0-4385-819A-4CEEC048B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barbara.andrecussatlegras@gmail.com</dc:creator>
  <cp:lastModifiedBy>Barbara André</cp:lastModifiedBy>
  <cp:revision>15</cp:revision>
  <dcterms:created xsi:type="dcterms:W3CDTF">2023-06-21T15:13:00Z</dcterms:created>
  <dcterms:modified xsi:type="dcterms:W3CDTF">2023-10-02T12:37:00Z</dcterms:modified>
</cp:coreProperties>
</file>